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A49FE" w14:textId="266573E9" w:rsidR="003004B0" w:rsidRDefault="003004B0"/>
    <w:p w14:paraId="1D1C74EF" w14:textId="67BEACA5" w:rsidR="003004B0" w:rsidRDefault="003004B0"/>
    <w:p w14:paraId="77D51786" w14:textId="77777777" w:rsidR="00391C11" w:rsidRDefault="00391C11" w:rsidP="00391C11">
      <w:pPr>
        <w:pStyle w:val="Titre"/>
        <w:pBdr>
          <w:bottom w:val="single" w:sz="12" w:space="1" w:color="auto"/>
        </w:pBdr>
        <w:jc w:val="center"/>
        <w:rPr>
          <w:rFonts w:ascii="Century Gothic" w:hAnsi="Century Gothic"/>
          <w:b/>
          <w:bCs/>
          <w:color w:val="C53D23"/>
          <w:sz w:val="72"/>
          <w:szCs w:val="72"/>
        </w:rPr>
      </w:pPr>
      <w:r w:rsidRPr="00391C11">
        <w:rPr>
          <w:rFonts w:ascii="Century Gothic" w:hAnsi="Century Gothic"/>
          <w:b/>
          <w:bCs/>
          <w:color w:val="C53D23"/>
          <w:sz w:val="72"/>
          <w:szCs w:val="72"/>
        </w:rPr>
        <w:t xml:space="preserve">Le </w:t>
      </w:r>
      <w:r w:rsidR="00833CDA" w:rsidRPr="00391C11">
        <w:rPr>
          <w:rFonts w:ascii="Century Gothic" w:hAnsi="Century Gothic"/>
          <w:b/>
          <w:bCs/>
          <w:color w:val="C53D23"/>
          <w:sz w:val="72"/>
          <w:szCs w:val="72"/>
        </w:rPr>
        <w:t>Trophée des</w:t>
      </w:r>
    </w:p>
    <w:p w14:paraId="094A02DE" w14:textId="1AE2549F" w:rsidR="003004B0" w:rsidRPr="00391C11" w:rsidRDefault="00833CDA" w:rsidP="00391C11">
      <w:pPr>
        <w:pStyle w:val="Titre"/>
        <w:pBdr>
          <w:bottom w:val="single" w:sz="12" w:space="1" w:color="auto"/>
        </w:pBdr>
        <w:jc w:val="center"/>
        <w:rPr>
          <w:rFonts w:ascii="Century Gothic" w:hAnsi="Century Gothic"/>
          <w:b/>
          <w:bCs/>
          <w:color w:val="C53D23"/>
          <w:sz w:val="72"/>
          <w:szCs w:val="72"/>
        </w:rPr>
      </w:pPr>
      <w:r w:rsidRPr="00391C11">
        <w:rPr>
          <w:rFonts w:ascii="Century Gothic" w:hAnsi="Century Gothic"/>
          <w:b/>
          <w:bCs/>
          <w:color w:val="C53D23"/>
          <w:sz w:val="72"/>
          <w:szCs w:val="72"/>
        </w:rPr>
        <w:t>Entreprises Responsables</w:t>
      </w:r>
    </w:p>
    <w:p w14:paraId="389D9925" w14:textId="0786C849" w:rsidR="003004B0" w:rsidRDefault="00391C11" w:rsidP="003004B0">
      <w:r>
        <w:rPr>
          <w:noProof/>
        </w:rPr>
        <w:drawing>
          <wp:anchor distT="0" distB="0" distL="114300" distR="114300" simplePos="0" relativeHeight="251658240" behindDoc="0" locked="0" layoutInCell="1" allowOverlap="1" wp14:anchorId="4F0D0615" wp14:editId="6151F3CA">
            <wp:simplePos x="0" y="0"/>
            <wp:positionH relativeFrom="margin">
              <wp:posOffset>1062413</wp:posOffset>
            </wp:positionH>
            <wp:positionV relativeFrom="margin">
              <wp:posOffset>1926359</wp:posOffset>
            </wp:positionV>
            <wp:extent cx="3286125" cy="3286125"/>
            <wp:effectExtent l="0" t="0" r="9525" b="952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6125" cy="3286125"/>
                    </a:xfrm>
                    <a:prstGeom prst="rect">
                      <a:avLst/>
                    </a:prstGeom>
                    <a:noFill/>
                    <a:ln>
                      <a:noFill/>
                    </a:ln>
                  </pic:spPr>
                </pic:pic>
              </a:graphicData>
            </a:graphic>
          </wp:anchor>
        </w:drawing>
      </w:r>
    </w:p>
    <w:p w14:paraId="1F627A3F" w14:textId="152B0551" w:rsidR="003004B0" w:rsidRDefault="003004B0" w:rsidP="003004B0"/>
    <w:p w14:paraId="1B9C4B8B" w14:textId="7D5D8366" w:rsidR="003004B0" w:rsidRDefault="003004B0" w:rsidP="003004B0"/>
    <w:p w14:paraId="790F72A4" w14:textId="27FAAFB3" w:rsidR="003004B0" w:rsidRPr="003004B0" w:rsidRDefault="003004B0" w:rsidP="003004B0"/>
    <w:p w14:paraId="6323D8DD" w14:textId="71437BF6" w:rsidR="003004B0" w:rsidRDefault="003004B0"/>
    <w:p w14:paraId="44F778DD" w14:textId="64E490B9" w:rsidR="003004B0" w:rsidRDefault="003004B0"/>
    <w:p w14:paraId="2F90EC43" w14:textId="65C4A51F" w:rsidR="003004B0" w:rsidRDefault="003004B0"/>
    <w:p w14:paraId="43FF8DD9" w14:textId="3DF193C6" w:rsidR="003004B0" w:rsidRDefault="003004B0"/>
    <w:p w14:paraId="77BEF9E1" w14:textId="74851C9A" w:rsidR="003004B0" w:rsidRDefault="003004B0"/>
    <w:p w14:paraId="31A7477E" w14:textId="796E76E0" w:rsidR="003004B0" w:rsidRDefault="003004B0"/>
    <w:p w14:paraId="1DD361DE" w14:textId="515E4A1A" w:rsidR="003004B0" w:rsidRDefault="003004B0"/>
    <w:p w14:paraId="69DA86C8" w14:textId="7F71A728" w:rsidR="00A359E2" w:rsidRDefault="00A359E2"/>
    <w:p w14:paraId="46269714" w14:textId="20026433" w:rsidR="00A359E2" w:rsidRDefault="00A359E2"/>
    <w:p w14:paraId="16CACDE0" w14:textId="7D48B994" w:rsidR="00391C11" w:rsidRDefault="00391C11"/>
    <w:p w14:paraId="6A044D3D" w14:textId="4213FB58" w:rsidR="00391C11" w:rsidRDefault="00391C11"/>
    <w:p w14:paraId="5811C1C9" w14:textId="567D0F59" w:rsidR="003004B0" w:rsidRPr="00391C11" w:rsidRDefault="00391C11" w:rsidP="00391C11">
      <w:pPr>
        <w:jc w:val="center"/>
        <w:rPr>
          <w:rFonts w:ascii="Century Gothic" w:hAnsi="Century Gothic"/>
          <w:b/>
          <w:bCs/>
          <w:color w:val="CAD022"/>
          <w:sz w:val="48"/>
          <w:szCs w:val="48"/>
        </w:rPr>
      </w:pPr>
      <w:r w:rsidRPr="00391C11">
        <w:rPr>
          <w:rFonts w:ascii="Century Gothic" w:hAnsi="Century Gothic"/>
          <w:b/>
          <w:bCs/>
          <w:color w:val="CAD022"/>
          <w:sz w:val="48"/>
          <w:szCs w:val="48"/>
        </w:rPr>
        <w:t xml:space="preserve">DOSSIER DE CANDIDATURE </w:t>
      </w:r>
      <w:r w:rsidRPr="00A91D40">
        <w:rPr>
          <w:rFonts w:ascii="Century Gothic" w:hAnsi="Century Gothic"/>
          <w:b/>
          <w:bCs/>
          <w:color w:val="CAD022"/>
          <w:sz w:val="48"/>
          <w:szCs w:val="48"/>
          <w:u w:val="single"/>
        </w:rPr>
        <w:t>202</w:t>
      </w:r>
      <w:r w:rsidR="008605F1">
        <w:rPr>
          <w:rFonts w:ascii="Century Gothic" w:hAnsi="Century Gothic"/>
          <w:b/>
          <w:bCs/>
          <w:color w:val="CAD022"/>
          <w:sz w:val="48"/>
          <w:szCs w:val="48"/>
          <w:u w:val="single"/>
        </w:rPr>
        <w:t>2</w:t>
      </w:r>
    </w:p>
    <w:p w14:paraId="15762BDC" w14:textId="77777777" w:rsidR="00391C11" w:rsidRDefault="00391C11">
      <w:pPr>
        <w:rPr>
          <w:rStyle w:val="jsgrdq"/>
          <w:rFonts w:ascii="Century Gothic" w:hAnsi="Century Gothic"/>
          <w:b/>
          <w:bCs/>
          <w:color w:val="000000"/>
        </w:rPr>
      </w:pPr>
    </w:p>
    <w:p w14:paraId="14BC55FF" w14:textId="5914FE8C" w:rsidR="00391C11" w:rsidRDefault="003004B0">
      <w:pPr>
        <w:rPr>
          <w:rStyle w:val="jsgrdq"/>
          <w:rFonts w:ascii="Century Gothic" w:hAnsi="Century Gothic"/>
          <w:b/>
          <w:bCs/>
          <w:color w:val="000000"/>
        </w:rPr>
      </w:pPr>
      <w:r w:rsidRPr="003004B0">
        <w:rPr>
          <w:rStyle w:val="jsgrdq"/>
          <w:rFonts w:ascii="Century Gothic" w:hAnsi="Century Gothic"/>
          <w:b/>
          <w:bCs/>
          <w:color w:val="000000"/>
        </w:rPr>
        <w:t xml:space="preserve">Reconnu d'intérêt général et promoteur de la Charte de la Diversité et de la Charte Entreprise Inclusive, ce réseau de chefs d'entreprises et de dirigeants associatifs </w:t>
      </w:r>
      <w:r w:rsidR="00637B98" w:rsidRPr="003004B0">
        <w:rPr>
          <w:rStyle w:val="jsgrdq"/>
          <w:rFonts w:ascii="Century Gothic" w:hAnsi="Century Gothic"/>
          <w:b/>
          <w:bCs/>
          <w:color w:val="000000"/>
        </w:rPr>
        <w:t>œuvre</w:t>
      </w:r>
      <w:r w:rsidRPr="003004B0">
        <w:rPr>
          <w:rStyle w:val="jsgrdq"/>
          <w:rFonts w:ascii="Century Gothic" w:hAnsi="Century Gothic"/>
          <w:b/>
          <w:bCs/>
          <w:color w:val="000000"/>
        </w:rPr>
        <w:t xml:space="preserve"> en faveur de la diversité, de l'égalité des chances à l'embauche et dans l'emploi et de la Responsabilité Sociale et Sociétale de l'Entreprise (RSE). Ce n'est pas moins d'une centaine de décideurs auvergnats qui s'engagent dans la promotion de ces valeurs communes, leviers de performance globale de l'entreprise et de la société</w:t>
      </w:r>
      <w:r w:rsidR="00391C11">
        <w:rPr>
          <w:rStyle w:val="jsgrdq"/>
          <w:rFonts w:ascii="Century Gothic" w:hAnsi="Century Gothic"/>
          <w:b/>
          <w:bCs/>
          <w:color w:val="000000"/>
        </w:rPr>
        <w:t>.</w:t>
      </w:r>
    </w:p>
    <w:p w14:paraId="74ACF07C" w14:textId="470C7BA7" w:rsidR="003004B0" w:rsidRDefault="00391C11">
      <w:pPr>
        <w:rPr>
          <w:rStyle w:val="jsgrdq"/>
          <w:rFonts w:ascii="Century Gothic" w:hAnsi="Century Gothic"/>
          <w:b/>
          <w:bCs/>
          <w:color w:val="000000"/>
        </w:rPr>
      </w:pPr>
      <w:r>
        <w:rPr>
          <w:rStyle w:val="jsgrdq"/>
          <w:rFonts w:ascii="Century Gothic" w:hAnsi="Century Gothic"/>
          <w:b/>
          <w:bCs/>
          <w:color w:val="000000"/>
        </w:rPr>
        <w:t>Chaque année, ce concours valorise les actions exemplaires que les entreprises engagent en faveur d’une performance globale et récompense ainsi les entreprises pour leurs projets responsables, apprenants et engagés.</w:t>
      </w:r>
    </w:p>
    <w:p w14:paraId="4CEBAD57" w14:textId="0865B75A" w:rsidR="003004B0" w:rsidRDefault="003004B0"/>
    <w:p w14:paraId="4137BBE1" w14:textId="16834779" w:rsidR="003004B0" w:rsidRDefault="003004B0">
      <w:r>
        <w:rPr>
          <w:noProof/>
        </w:rPr>
        <w:drawing>
          <wp:inline distT="0" distB="0" distL="0" distR="0" wp14:anchorId="36D36E8F" wp14:editId="456ACC3F">
            <wp:extent cx="1036761" cy="619125"/>
            <wp:effectExtent l="0" t="0" r="0" b="0"/>
            <wp:docPr id="5" name="Image 5" descr="Charte de la diversit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te de la diversité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2829" cy="622748"/>
                    </a:xfrm>
                    <a:prstGeom prst="rect">
                      <a:avLst/>
                    </a:prstGeom>
                    <a:noFill/>
                    <a:ln>
                      <a:noFill/>
                    </a:ln>
                  </pic:spPr>
                </pic:pic>
              </a:graphicData>
            </a:graphic>
          </wp:inline>
        </w:drawing>
      </w:r>
      <w:r w:rsidR="00BF66EA">
        <w:rPr>
          <w:noProof/>
        </w:rPr>
        <w:drawing>
          <wp:inline distT="0" distB="0" distL="0" distR="0" wp14:anchorId="4559A873" wp14:editId="1BA02629">
            <wp:extent cx="856701" cy="549981"/>
            <wp:effectExtent l="0" t="0" r="0"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6700" t="29100" r="16336" b="27910"/>
                    <a:stretch/>
                  </pic:blipFill>
                  <pic:spPr bwMode="auto">
                    <a:xfrm>
                      <a:off x="0" y="0"/>
                      <a:ext cx="883191" cy="566987"/>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r>
        <w:tab/>
      </w:r>
      <w:r>
        <w:rPr>
          <w:noProof/>
        </w:rPr>
        <w:drawing>
          <wp:inline distT="0" distB="0" distL="0" distR="0" wp14:anchorId="578424F4" wp14:editId="6457C12C">
            <wp:extent cx="1104182" cy="380943"/>
            <wp:effectExtent l="0" t="0" r="1270" b="635"/>
            <wp:docPr id="7" name="Image 7" descr="FONJEP | Le Fonds de Coopération de la Jeunesse et de l'Education Popul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JEP | Le Fonds de Coopération de la Jeunesse et de l'Education Populai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6005" cy="395372"/>
                    </a:xfrm>
                    <a:prstGeom prst="rect">
                      <a:avLst/>
                    </a:prstGeom>
                    <a:noFill/>
                    <a:ln>
                      <a:noFill/>
                    </a:ln>
                  </pic:spPr>
                </pic:pic>
              </a:graphicData>
            </a:graphic>
          </wp:inline>
        </w:drawing>
      </w:r>
      <w:r>
        <w:rPr>
          <w:noProof/>
        </w:rPr>
        <w:drawing>
          <wp:inline distT="0" distB="0" distL="0" distR="0" wp14:anchorId="4E7EDF54" wp14:editId="1BDD079C">
            <wp:extent cx="990949" cy="571500"/>
            <wp:effectExtent l="0" t="0" r="0" b="0"/>
            <wp:docPr id="8" name="Image 8" descr="Création de l'Agence nationale de la cohésion des territoires en 2020 |  Cité res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réation de l'Agence nationale de la cohésion des territoires en 2020 |  Cité ressourc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5137" cy="573916"/>
                    </a:xfrm>
                    <a:prstGeom prst="rect">
                      <a:avLst/>
                    </a:prstGeom>
                    <a:noFill/>
                    <a:ln>
                      <a:noFill/>
                    </a:ln>
                  </pic:spPr>
                </pic:pic>
              </a:graphicData>
            </a:graphic>
          </wp:inline>
        </w:drawing>
      </w:r>
    </w:p>
    <w:p w14:paraId="2A485468" w14:textId="09A2F947" w:rsidR="00391C11" w:rsidRDefault="00391C11" w:rsidP="00391C11">
      <w:pPr>
        <w:pStyle w:val="Titre1"/>
        <w:jc w:val="center"/>
        <w:rPr>
          <w:rFonts w:ascii="Century Gothic" w:hAnsi="Century Gothic"/>
          <w:b/>
          <w:bCs/>
          <w:color w:val="C53D23"/>
          <w:sz w:val="72"/>
          <w:szCs w:val="72"/>
        </w:rPr>
      </w:pPr>
      <w:r>
        <w:rPr>
          <w:rFonts w:ascii="Century Gothic" w:hAnsi="Century Gothic"/>
          <w:b/>
          <w:bCs/>
          <w:color w:val="C53D23"/>
          <w:sz w:val="72"/>
          <w:szCs w:val="72"/>
        </w:rPr>
        <w:lastRenderedPageBreak/>
        <w:t>Règlement du concours</w:t>
      </w:r>
    </w:p>
    <w:p w14:paraId="4C41BF3B" w14:textId="11521B3E" w:rsidR="00391C11" w:rsidRDefault="00391C11" w:rsidP="00391C11"/>
    <w:p w14:paraId="6A7C0007" w14:textId="77777777" w:rsidR="00391C11" w:rsidRPr="00391C11" w:rsidRDefault="00391C11" w:rsidP="00391C11">
      <w:pPr>
        <w:shd w:val="clear" w:color="auto" w:fill="CAD022"/>
        <w:spacing w:line="276" w:lineRule="auto"/>
        <w:ind w:firstLine="708"/>
        <w:rPr>
          <w:rFonts w:ascii="Century Gothic" w:hAnsi="Century Gothic"/>
          <w:b/>
          <w:color w:val="FFFFFF" w:themeColor="background1"/>
          <w:sz w:val="22"/>
        </w:rPr>
      </w:pPr>
      <w:r w:rsidRPr="00391C11">
        <w:rPr>
          <w:rFonts w:ascii="Century Gothic" w:hAnsi="Century Gothic"/>
          <w:b/>
          <w:color w:val="FFFFFF" w:themeColor="background1"/>
          <w:sz w:val="22"/>
        </w:rPr>
        <w:t>Article 1 : Organisation du Trophée</w:t>
      </w:r>
    </w:p>
    <w:p w14:paraId="2AA4815D" w14:textId="4B486A09" w:rsidR="00391C11" w:rsidRPr="00391C11" w:rsidRDefault="00391C11" w:rsidP="00391C11">
      <w:pPr>
        <w:spacing w:line="276" w:lineRule="auto"/>
        <w:rPr>
          <w:rFonts w:ascii="Century Gothic" w:hAnsi="Century Gothic" w:cs="Arial"/>
          <w:sz w:val="22"/>
        </w:rPr>
      </w:pPr>
      <w:r w:rsidRPr="00391C11">
        <w:rPr>
          <w:rFonts w:ascii="Century Gothic" w:hAnsi="Century Gothic" w:cs="Arial"/>
          <w:sz w:val="22"/>
        </w:rPr>
        <w:t>Organisé par le Club des 1000, les Trophées de l'Entreprise Responsable valorisent les actions exemplaires que les entreprises engagent en faveur d’une performance globale, conformément aux 3 axes de la charte du Club des 1000 : l’entreprise responsable, apprenante, engagée (cf. Charte du Club).</w:t>
      </w:r>
    </w:p>
    <w:p w14:paraId="0403A102" w14:textId="77777777" w:rsidR="00391C11" w:rsidRPr="00391C11" w:rsidRDefault="00391C11" w:rsidP="00391C11">
      <w:pPr>
        <w:shd w:val="clear" w:color="auto" w:fill="CAD022"/>
        <w:spacing w:line="276" w:lineRule="auto"/>
        <w:ind w:firstLine="708"/>
        <w:rPr>
          <w:rFonts w:ascii="Century Gothic" w:hAnsi="Century Gothic" w:cs="Arial"/>
          <w:b/>
          <w:color w:val="FFFFFF" w:themeColor="background1"/>
          <w:sz w:val="22"/>
        </w:rPr>
      </w:pPr>
      <w:r w:rsidRPr="00391C11">
        <w:rPr>
          <w:rFonts w:ascii="Century Gothic" w:hAnsi="Century Gothic" w:cs="Arial"/>
          <w:b/>
          <w:color w:val="FFFFFF" w:themeColor="background1"/>
          <w:sz w:val="22"/>
        </w:rPr>
        <w:t>Article 2 : Statut des candidats, objet du concours</w:t>
      </w:r>
    </w:p>
    <w:p w14:paraId="15EBE714" w14:textId="6485F31F" w:rsidR="00391C11" w:rsidRPr="00391C11" w:rsidRDefault="00391C11" w:rsidP="00391C11">
      <w:pPr>
        <w:spacing w:line="276" w:lineRule="auto"/>
        <w:rPr>
          <w:rFonts w:ascii="Century Gothic" w:hAnsi="Century Gothic" w:cs="Arial"/>
          <w:i/>
          <w:sz w:val="22"/>
        </w:rPr>
      </w:pPr>
      <w:r w:rsidRPr="00391C11">
        <w:rPr>
          <w:rFonts w:ascii="Century Gothic" w:hAnsi="Century Gothic" w:cs="Arial"/>
          <w:sz w:val="22"/>
        </w:rPr>
        <w:t>Le trophée est ouvert à toute entreprise ayant réalisé des actions exemplaires qui répondent à la description de l'article 1, quelle que soit la taille des entreprises candidates</w:t>
      </w:r>
      <w:r w:rsidRPr="00A91D40">
        <w:rPr>
          <w:rFonts w:ascii="Century Gothic" w:hAnsi="Century Gothic" w:cs="Arial"/>
          <w:b/>
          <w:bCs/>
          <w:color w:val="C53D23"/>
          <w:sz w:val="22"/>
        </w:rPr>
        <w:t>. Est/sont exclue(s) toute(s) action(s) dont le contenu est directement lié à l’objet social de la structure candidate (ex : une entreprise adaptée propose une action d’emploi de travailleur handicapé).</w:t>
      </w:r>
      <w:r w:rsidRPr="00391C11">
        <w:rPr>
          <w:rFonts w:ascii="Century Gothic" w:hAnsi="Century Gothic" w:cs="Arial"/>
          <w:sz w:val="22"/>
        </w:rPr>
        <w:t xml:space="preserve"> </w:t>
      </w:r>
      <w:r w:rsidRPr="00391C11">
        <w:rPr>
          <w:rFonts w:ascii="Century Gothic" w:hAnsi="Century Gothic" w:cs="Arial"/>
          <w:sz w:val="22"/>
        </w:rPr>
        <w:tab/>
      </w:r>
      <w:r w:rsidRPr="00391C11">
        <w:rPr>
          <w:rFonts w:ascii="Century Gothic" w:hAnsi="Century Gothic" w:cs="Arial"/>
          <w:sz w:val="22"/>
        </w:rPr>
        <w:br/>
      </w:r>
      <w:r w:rsidRPr="00391C11">
        <w:rPr>
          <w:rFonts w:ascii="Century Gothic" w:hAnsi="Century Gothic" w:cs="Arial"/>
          <w:i/>
          <w:sz w:val="22"/>
        </w:rPr>
        <w:t>Vous trouverez ci-dessous des exemples d’actions responsables pour vous aider à candidater :</w:t>
      </w:r>
    </w:p>
    <w:p w14:paraId="38B285E6" w14:textId="01CCC654" w:rsidR="00391C11" w:rsidRPr="00391C11" w:rsidRDefault="00391C11" w:rsidP="00391C11">
      <w:pPr>
        <w:rPr>
          <w:rFonts w:ascii="Century Gothic" w:hAnsi="Century Gothic" w:cs="Arial"/>
          <w:b/>
          <w:i/>
          <w:szCs w:val="18"/>
        </w:rPr>
      </w:pPr>
      <w:r w:rsidRPr="00391C11">
        <w:rPr>
          <w:rFonts w:ascii="Century Gothic" w:hAnsi="Century Gothic" w:cs="Arial"/>
          <w:b/>
          <w:i/>
          <w:sz w:val="22"/>
        </w:rPr>
        <w:t>Exemples d’actions exemplaires selon les axes de la Charte du club :</w:t>
      </w:r>
    </w:p>
    <w:p w14:paraId="33C79AFA" w14:textId="77777777" w:rsidR="00391C11" w:rsidRPr="00391C11" w:rsidRDefault="00391C11" w:rsidP="00391C11">
      <w:pPr>
        <w:shd w:val="clear" w:color="auto" w:fill="D9D9D9" w:themeFill="background1" w:themeFillShade="D9"/>
        <w:rPr>
          <w:rFonts w:ascii="Century Gothic" w:hAnsi="Century Gothic" w:cs="Arial"/>
          <w:b/>
        </w:rPr>
      </w:pPr>
      <w:r w:rsidRPr="00391C11">
        <w:rPr>
          <w:rFonts w:ascii="Century Gothic" w:hAnsi="Century Gothic" w:cs="Arial"/>
          <w:b/>
        </w:rPr>
        <w:t xml:space="preserve">L’ENTREPRISE RESPONSABLE </w:t>
      </w:r>
    </w:p>
    <w:p w14:paraId="0B913B2C" w14:textId="77777777" w:rsidR="00391C11" w:rsidRPr="00391C11" w:rsidRDefault="00391C11" w:rsidP="00391C11">
      <w:pPr>
        <w:pStyle w:val="Paragraphedeliste"/>
        <w:widowControl w:val="0"/>
        <w:numPr>
          <w:ilvl w:val="0"/>
          <w:numId w:val="11"/>
        </w:numPr>
        <w:autoSpaceDE w:val="0"/>
        <w:autoSpaceDN w:val="0"/>
        <w:spacing w:after="0"/>
        <w:rPr>
          <w:rFonts w:ascii="Century Gothic" w:hAnsi="Century Gothic" w:cs="Arial"/>
          <w:sz w:val="18"/>
          <w:szCs w:val="18"/>
        </w:rPr>
      </w:pPr>
      <w:r w:rsidRPr="00391C11">
        <w:rPr>
          <w:rFonts w:ascii="Century Gothic" w:hAnsi="Century Gothic" w:cs="Arial"/>
          <w:sz w:val="18"/>
          <w:szCs w:val="18"/>
        </w:rPr>
        <w:t>Mise en place d'un manuel de procédure de gestion de crise</w:t>
      </w:r>
    </w:p>
    <w:p w14:paraId="5D97ABFF" w14:textId="77777777" w:rsidR="00391C11" w:rsidRPr="00391C11" w:rsidRDefault="00391C11" w:rsidP="00391C11">
      <w:pPr>
        <w:pStyle w:val="Paragraphedeliste"/>
        <w:widowControl w:val="0"/>
        <w:numPr>
          <w:ilvl w:val="0"/>
          <w:numId w:val="11"/>
        </w:numPr>
        <w:autoSpaceDE w:val="0"/>
        <w:autoSpaceDN w:val="0"/>
        <w:spacing w:after="0"/>
        <w:rPr>
          <w:rFonts w:ascii="Century Gothic" w:hAnsi="Century Gothic" w:cs="Arial"/>
          <w:sz w:val="18"/>
          <w:szCs w:val="18"/>
        </w:rPr>
      </w:pPr>
      <w:r w:rsidRPr="00391C11">
        <w:rPr>
          <w:rFonts w:ascii="Century Gothic" w:hAnsi="Century Gothic" w:cs="Arial"/>
          <w:sz w:val="18"/>
          <w:szCs w:val="18"/>
        </w:rPr>
        <w:t>Réalisation de sondage qualité auprès des consommateurs et analyse par un comité qualité</w:t>
      </w:r>
    </w:p>
    <w:p w14:paraId="1EAE4B80" w14:textId="77777777" w:rsidR="00391C11" w:rsidRPr="00391C11" w:rsidRDefault="00391C11" w:rsidP="00391C11">
      <w:pPr>
        <w:pStyle w:val="Paragraphedeliste"/>
        <w:widowControl w:val="0"/>
        <w:numPr>
          <w:ilvl w:val="0"/>
          <w:numId w:val="11"/>
        </w:numPr>
        <w:autoSpaceDE w:val="0"/>
        <w:autoSpaceDN w:val="0"/>
        <w:spacing w:after="0"/>
        <w:rPr>
          <w:rFonts w:ascii="Century Gothic" w:hAnsi="Century Gothic" w:cs="Arial"/>
          <w:sz w:val="18"/>
          <w:szCs w:val="18"/>
        </w:rPr>
      </w:pPr>
      <w:r w:rsidRPr="00391C11">
        <w:rPr>
          <w:rFonts w:ascii="Century Gothic" w:hAnsi="Century Gothic" w:cs="Arial"/>
          <w:sz w:val="18"/>
          <w:szCs w:val="18"/>
        </w:rPr>
        <w:t>Réalisation d’une charte de relation clients</w:t>
      </w:r>
    </w:p>
    <w:p w14:paraId="1F933CA0" w14:textId="77777777" w:rsidR="00391C11" w:rsidRPr="00391C11" w:rsidRDefault="00391C11" w:rsidP="00391C11">
      <w:pPr>
        <w:pStyle w:val="Paragraphedeliste"/>
        <w:widowControl w:val="0"/>
        <w:numPr>
          <w:ilvl w:val="0"/>
          <w:numId w:val="11"/>
        </w:numPr>
        <w:autoSpaceDE w:val="0"/>
        <w:autoSpaceDN w:val="0"/>
        <w:spacing w:after="0"/>
        <w:rPr>
          <w:rFonts w:ascii="Century Gothic" w:hAnsi="Century Gothic" w:cs="Arial"/>
          <w:sz w:val="18"/>
          <w:szCs w:val="18"/>
        </w:rPr>
      </w:pPr>
      <w:r w:rsidRPr="00391C11">
        <w:rPr>
          <w:rFonts w:ascii="Century Gothic" w:hAnsi="Century Gothic" w:cs="Arial"/>
          <w:sz w:val="18"/>
          <w:szCs w:val="18"/>
        </w:rPr>
        <w:t>Equipement d’un système de régulation de température, de la consommation d’eau/électricité</w:t>
      </w:r>
    </w:p>
    <w:p w14:paraId="6E8998C5" w14:textId="77777777" w:rsidR="00391C11" w:rsidRPr="00391C11" w:rsidRDefault="00391C11" w:rsidP="00391C11">
      <w:pPr>
        <w:pStyle w:val="Paragraphedeliste"/>
        <w:widowControl w:val="0"/>
        <w:numPr>
          <w:ilvl w:val="0"/>
          <w:numId w:val="11"/>
        </w:numPr>
        <w:autoSpaceDE w:val="0"/>
        <w:autoSpaceDN w:val="0"/>
        <w:spacing w:after="0"/>
        <w:rPr>
          <w:rFonts w:ascii="Century Gothic" w:hAnsi="Century Gothic" w:cs="Arial"/>
          <w:sz w:val="18"/>
          <w:szCs w:val="18"/>
        </w:rPr>
      </w:pPr>
      <w:r w:rsidRPr="00391C11">
        <w:rPr>
          <w:rFonts w:ascii="Century Gothic" w:hAnsi="Century Gothic" w:cs="Arial"/>
          <w:sz w:val="18"/>
          <w:szCs w:val="18"/>
        </w:rPr>
        <w:t>Création d’un plan de déplacements entreprises pour mieux réguler les transports et le bilan carbone</w:t>
      </w:r>
    </w:p>
    <w:p w14:paraId="2FB6A4D2" w14:textId="77777777" w:rsidR="00391C11" w:rsidRPr="00391C11" w:rsidRDefault="00391C11" w:rsidP="00391C11">
      <w:pPr>
        <w:pStyle w:val="Paragraphedeliste"/>
        <w:widowControl w:val="0"/>
        <w:numPr>
          <w:ilvl w:val="0"/>
          <w:numId w:val="11"/>
        </w:numPr>
        <w:autoSpaceDE w:val="0"/>
        <w:autoSpaceDN w:val="0"/>
        <w:spacing w:after="0"/>
        <w:rPr>
          <w:rFonts w:ascii="Century Gothic" w:hAnsi="Century Gothic" w:cs="Arial"/>
          <w:sz w:val="18"/>
          <w:szCs w:val="18"/>
        </w:rPr>
      </w:pPr>
      <w:r w:rsidRPr="00391C11">
        <w:rPr>
          <w:rFonts w:ascii="Century Gothic" w:hAnsi="Century Gothic" w:cs="Arial"/>
          <w:sz w:val="18"/>
          <w:szCs w:val="18"/>
        </w:rPr>
        <w:t>Mise en œuvre d’un plan d’actions pour la santé physique et psychique au travail (promotion du sport en entreprise par exemple)</w:t>
      </w:r>
    </w:p>
    <w:p w14:paraId="0CDDCB75" w14:textId="77777777" w:rsidR="00391C11" w:rsidRPr="00391C11" w:rsidRDefault="00391C11" w:rsidP="00391C11">
      <w:pPr>
        <w:pStyle w:val="Paragraphedeliste"/>
        <w:widowControl w:val="0"/>
        <w:numPr>
          <w:ilvl w:val="0"/>
          <w:numId w:val="11"/>
        </w:numPr>
        <w:autoSpaceDE w:val="0"/>
        <w:autoSpaceDN w:val="0"/>
        <w:spacing w:after="0"/>
        <w:rPr>
          <w:rFonts w:ascii="Century Gothic" w:hAnsi="Century Gothic" w:cs="Arial"/>
          <w:sz w:val="18"/>
          <w:szCs w:val="18"/>
        </w:rPr>
      </w:pPr>
      <w:r w:rsidRPr="00391C11">
        <w:rPr>
          <w:rFonts w:ascii="Century Gothic" w:hAnsi="Century Gothic" w:cs="Arial"/>
          <w:sz w:val="18"/>
          <w:szCs w:val="18"/>
        </w:rPr>
        <w:t>Systématiser la participation des salariés à l’identification des risques en établissant des mécanismes de concertation (prévention des risques)</w:t>
      </w:r>
    </w:p>
    <w:p w14:paraId="33D2FFB4" w14:textId="77777777" w:rsidR="00391C11" w:rsidRPr="00391C11" w:rsidRDefault="00391C11" w:rsidP="00391C11">
      <w:pPr>
        <w:pStyle w:val="Paragraphedeliste"/>
        <w:widowControl w:val="0"/>
        <w:numPr>
          <w:ilvl w:val="0"/>
          <w:numId w:val="11"/>
        </w:numPr>
        <w:autoSpaceDE w:val="0"/>
        <w:autoSpaceDN w:val="0"/>
        <w:spacing w:after="0"/>
        <w:rPr>
          <w:rFonts w:ascii="Century Gothic" w:hAnsi="Century Gothic" w:cs="Arial"/>
          <w:sz w:val="18"/>
          <w:szCs w:val="18"/>
        </w:rPr>
      </w:pPr>
      <w:r w:rsidRPr="00391C11">
        <w:rPr>
          <w:rFonts w:ascii="Century Gothic" w:hAnsi="Century Gothic" w:cs="Arial"/>
          <w:sz w:val="18"/>
          <w:szCs w:val="18"/>
        </w:rPr>
        <w:t>Sollicitation régulière et participative des collaborateurs (boîte à idées, groupe de travail) dans un but de progrès collectif</w:t>
      </w:r>
    </w:p>
    <w:p w14:paraId="40A858B5" w14:textId="77777777" w:rsidR="00391C11" w:rsidRPr="00391C11" w:rsidRDefault="00391C11" w:rsidP="00391C11">
      <w:pPr>
        <w:pStyle w:val="Paragraphedeliste"/>
        <w:widowControl w:val="0"/>
        <w:numPr>
          <w:ilvl w:val="0"/>
          <w:numId w:val="11"/>
        </w:numPr>
        <w:autoSpaceDE w:val="0"/>
        <w:autoSpaceDN w:val="0"/>
        <w:spacing w:after="0"/>
        <w:rPr>
          <w:rFonts w:ascii="Century Gothic" w:hAnsi="Century Gothic" w:cs="Arial"/>
          <w:sz w:val="18"/>
          <w:szCs w:val="18"/>
        </w:rPr>
      </w:pPr>
      <w:r w:rsidRPr="00391C11">
        <w:rPr>
          <w:rFonts w:ascii="Century Gothic" w:hAnsi="Century Gothic" w:cs="Arial"/>
          <w:sz w:val="18"/>
          <w:szCs w:val="18"/>
        </w:rPr>
        <w:t>Collaboration active/partenariat avec les associations locales pour développer le territoire</w:t>
      </w:r>
    </w:p>
    <w:p w14:paraId="155FFA10" w14:textId="77777777" w:rsidR="00391C11" w:rsidRPr="00391C11" w:rsidRDefault="00391C11" w:rsidP="00391C11">
      <w:pPr>
        <w:pStyle w:val="Paragraphedeliste"/>
        <w:widowControl w:val="0"/>
        <w:numPr>
          <w:ilvl w:val="0"/>
          <w:numId w:val="11"/>
        </w:numPr>
        <w:autoSpaceDE w:val="0"/>
        <w:autoSpaceDN w:val="0"/>
        <w:spacing w:after="0"/>
        <w:rPr>
          <w:rFonts w:ascii="Century Gothic" w:hAnsi="Century Gothic" w:cs="Arial"/>
          <w:sz w:val="18"/>
          <w:szCs w:val="18"/>
        </w:rPr>
      </w:pPr>
      <w:r w:rsidRPr="00391C11">
        <w:rPr>
          <w:rFonts w:ascii="Century Gothic" w:hAnsi="Century Gothic" w:cs="Arial"/>
          <w:sz w:val="18"/>
          <w:szCs w:val="18"/>
        </w:rPr>
        <w:t>Implication des habitants et des élus pour résoudre un problème citoyen (projet d’extension d’usine sur un terrain sportif municipal)</w:t>
      </w:r>
    </w:p>
    <w:p w14:paraId="1E08F747" w14:textId="77777777" w:rsidR="00391C11" w:rsidRPr="00391C11" w:rsidRDefault="00391C11" w:rsidP="00391C11">
      <w:pPr>
        <w:pStyle w:val="Paragraphedeliste"/>
        <w:widowControl w:val="0"/>
        <w:numPr>
          <w:ilvl w:val="0"/>
          <w:numId w:val="11"/>
        </w:numPr>
        <w:autoSpaceDE w:val="0"/>
        <w:autoSpaceDN w:val="0"/>
        <w:spacing w:after="0"/>
        <w:rPr>
          <w:rFonts w:ascii="Century Gothic" w:hAnsi="Century Gothic" w:cs="Arial"/>
          <w:sz w:val="18"/>
          <w:szCs w:val="18"/>
        </w:rPr>
      </w:pPr>
      <w:r w:rsidRPr="00391C11">
        <w:rPr>
          <w:rFonts w:ascii="Century Gothic" w:hAnsi="Century Gothic" w:cs="Arial"/>
          <w:sz w:val="18"/>
          <w:szCs w:val="18"/>
        </w:rPr>
        <w:t>Création de groupes de réflexion interentreprises</w:t>
      </w:r>
    </w:p>
    <w:p w14:paraId="590332DC" w14:textId="77777777" w:rsidR="00391C11" w:rsidRPr="00391C11" w:rsidRDefault="00391C11" w:rsidP="00391C11">
      <w:pPr>
        <w:pStyle w:val="Paragraphedeliste"/>
        <w:widowControl w:val="0"/>
        <w:numPr>
          <w:ilvl w:val="0"/>
          <w:numId w:val="11"/>
        </w:numPr>
        <w:autoSpaceDE w:val="0"/>
        <w:autoSpaceDN w:val="0"/>
        <w:spacing w:after="0"/>
        <w:rPr>
          <w:rFonts w:ascii="Century Gothic" w:hAnsi="Century Gothic" w:cs="Arial"/>
          <w:sz w:val="18"/>
          <w:szCs w:val="18"/>
        </w:rPr>
      </w:pPr>
      <w:r w:rsidRPr="00391C11">
        <w:rPr>
          <w:rFonts w:ascii="Century Gothic" w:hAnsi="Century Gothic" w:cs="Arial"/>
          <w:sz w:val="18"/>
          <w:szCs w:val="18"/>
        </w:rPr>
        <w:t>Certification ISO 9001</w:t>
      </w:r>
    </w:p>
    <w:p w14:paraId="6AC31A7B" w14:textId="77777777" w:rsidR="00391C11" w:rsidRPr="00391C11" w:rsidRDefault="00391C11" w:rsidP="00391C11">
      <w:pPr>
        <w:pStyle w:val="Paragraphedeliste"/>
        <w:widowControl w:val="0"/>
        <w:numPr>
          <w:ilvl w:val="0"/>
          <w:numId w:val="11"/>
        </w:numPr>
        <w:autoSpaceDE w:val="0"/>
        <w:autoSpaceDN w:val="0"/>
        <w:spacing w:after="0"/>
        <w:rPr>
          <w:rFonts w:ascii="Century Gothic" w:hAnsi="Century Gothic" w:cs="Arial"/>
          <w:sz w:val="18"/>
          <w:szCs w:val="18"/>
        </w:rPr>
      </w:pPr>
      <w:r w:rsidRPr="00391C11">
        <w:rPr>
          <w:rFonts w:ascii="Century Gothic" w:hAnsi="Century Gothic" w:cs="Arial"/>
          <w:sz w:val="18"/>
          <w:szCs w:val="18"/>
        </w:rPr>
        <w:t>Mise en place d’un conseil stratégique pour formaliser la réflexion à 3 ans (stratégie moyen/long terme)</w:t>
      </w:r>
    </w:p>
    <w:p w14:paraId="5F0DC726" w14:textId="5C2C5D8F" w:rsidR="00391C11" w:rsidRPr="00391C11" w:rsidRDefault="00391C11" w:rsidP="00391C11">
      <w:pPr>
        <w:pStyle w:val="Paragraphedeliste"/>
        <w:widowControl w:val="0"/>
        <w:numPr>
          <w:ilvl w:val="0"/>
          <w:numId w:val="11"/>
        </w:numPr>
        <w:autoSpaceDE w:val="0"/>
        <w:autoSpaceDN w:val="0"/>
        <w:spacing w:after="0"/>
        <w:rPr>
          <w:rFonts w:ascii="Century Gothic" w:hAnsi="Century Gothic" w:cs="Arial"/>
          <w:sz w:val="18"/>
          <w:szCs w:val="18"/>
        </w:rPr>
      </w:pPr>
      <w:r w:rsidRPr="00391C11">
        <w:rPr>
          <w:rFonts w:ascii="Century Gothic" w:hAnsi="Century Gothic" w:cs="Arial"/>
          <w:sz w:val="18"/>
          <w:szCs w:val="18"/>
        </w:rPr>
        <w:t>Prise en compte de l’avis des collaborateurs dans le processus de prise de décision (management participatif/libéré/augmentée)</w:t>
      </w:r>
    </w:p>
    <w:p w14:paraId="2D0E16A2" w14:textId="77777777" w:rsidR="00391C11" w:rsidRPr="00391C11" w:rsidRDefault="00391C11" w:rsidP="00391C11">
      <w:pPr>
        <w:pStyle w:val="Paragraphedeliste"/>
        <w:widowControl w:val="0"/>
        <w:autoSpaceDE w:val="0"/>
        <w:autoSpaceDN w:val="0"/>
        <w:spacing w:after="0"/>
        <w:rPr>
          <w:rFonts w:ascii="Century Gothic" w:hAnsi="Century Gothic" w:cs="Arial"/>
          <w:sz w:val="18"/>
          <w:szCs w:val="18"/>
        </w:rPr>
      </w:pPr>
    </w:p>
    <w:p w14:paraId="2E9DF18B" w14:textId="77777777" w:rsidR="00391C11" w:rsidRPr="00391C11" w:rsidRDefault="00391C11" w:rsidP="00391C11">
      <w:pPr>
        <w:shd w:val="clear" w:color="auto" w:fill="D9D9D9" w:themeFill="background1" w:themeFillShade="D9"/>
        <w:rPr>
          <w:rFonts w:ascii="Century Gothic" w:hAnsi="Century Gothic" w:cs="Arial"/>
          <w:b/>
        </w:rPr>
      </w:pPr>
      <w:r w:rsidRPr="00391C11">
        <w:rPr>
          <w:rFonts w:ascii="Century Gothic" w:hAnsi="Century Gothic" w:cs="Arial"/>
          <w:b/>
        </w:rPr>
        <w:t>L’ENTREPRISE APPRENANTE</w:t>
      </w:r>
    </w:p>
    <w:p w14:paraId="7C483B2F" w14:textId="77777777" w:rsidR="00391C11" w:rsidRPr="00391C11" w:rsidRDefault="00391C11" w:rsidP="00391C11">
      <w:pPr>
        <w:pStyle w:val="Paragraphedeliste"/>
        <w:widowControl w:val="0"/>
        <w:numPr>
          <w:ilvl w:val="0"/>
          <w:numId w:val="12"/>
        </w:numPr>
        <w:autoSpaceDE w:val="0"/>
        <w:autoSpaceDN w:val="0"/>
        <w:spacing w:after="0"/>
        <w:rPr>
          <w:rFonts w:ascii="Century Gothic" w:hAnsi="Century Gothic" w:cs="Arial"/>
          <w:sz w:val="18"/>
          <w:szCs w:val="18"/>
        </w:rPr>
      </w:pPr>
      <w:r w:rsidRPr="00391C11">
        <w:rPr>
          <w:rFonts w:ascii="Century Gothic" w:hAnsi="Century Gothic" w:cs="Arial"/>
          <w:sz w:val="18"/>
          <w:szCs w:val="18"/>
        </w:rPr>
        <w:t>Imaginer un procédé de formation original permettant un apprentissage individualisé, et en évitant les déplacements (auto formation assistée, via internet par exemple)</w:t>
      </w:r>
    </w:p>
    <w:p w14:paraId="7A13642B" w14:textId="77777777" w:rsidR="00391C11" w:rsidRPr="00391C11" w:rsidRDefault="00391C11" w:rsidP="00391C11">
      <w:pPr>
        <w:pStyle w:val="Paragraphedeliste"/>
        <w:widowControl w:val="0"/>
        <w:numPr>
          <w:ilvl w:val="0"/>
          <w:numId w:val="12"/>
        </w:numPr>
        <w:autoSpaceDE w:val="0"/>
        <w:autoSpaceDN w:val="0"/>
        <w:spacing w:after="0"/>
        <w:rPr>
          <w:rFonts w:ascii="Century Gothic" w:hAnsi="Century Gothic" w:cs="Arial"/>
          <w:sz w:val="18"/>
          <w:szCs w:val="18"/>
        </w:rPr>
      </w:pPr>
      <w:r w:rsidRPr="00391C11">
        <w:rPr>
          <w:rFonts w:ascii="Century Gothic" w:hAnsi="Century Gothic" w:cs="Arial"/>
          <w:sz w:val="18"/>
          <w:szCs w:val="18"/>
        </w:rPr>
        <w:t>Parrainage de collégiens, lycéens, étudiants, suivi et appui dans leur parcours de formation professionnelle</w:t>
      </w:r>
    </w:p>
    <w:p w14:paraId="54F6CD9D" w14:textId="77777777" w:rsidR="00391C11" w:rsidRPr="00391C11" w:rsidRDefault="00391C11" w:rsidP="00391C11">
      <w:pPr>
        <w:pStyle w:val="Paragraphedeliste"/>
        <w:widowControl w:val="0"/>
        <w:numPr>
          <w:ilvl w:val="0"/>
          <w:numId w:val="12"/>
        </w:numPr>
        <w:autoSpaceDE w:val="0"/>
        <w:autoSpaceDN w:val="0"/>
        <w:spacing w:after="0"/>
        <w:rPr>
          <w:rFonts w:ascii="Century Gothic" w:hAnsi="Century Gothic" w:cs="Arial"/>
          <w:sz w:val="18"/>
          <w:szCs w:val="18"/>
        </w:rPr>
      </w:pPr>
      <w:r w:rsidRPr="00391C11">
        <w:rPr>
          <w:rFonts w:ascii="Century Gothic" w:hAnsi="Century Gothic" w:cs="Arial"/>
          <w:sz w:val="18"/>
          <w:szCs w:val="18"/>
        </w:rPr>
        <w:t>Journées portes ouvertes, ou interventions dans les établissements, pour faire connaitre ses métiers, ses besoins, ses représentations</w:t>
      </w:r>
    </w:p>
    <w:p w14:paraId="1B3AF3F4" w14:textId="77777777" w:rsidR="00391C11" w:rsidRPr="00391C11" w:rsidRDefault="00391C11" w:rsidP="00391C11">
      <w:pPr>
        <w:pStyle w:val="Paragraphedeliste"/>
        <w:widowControl w:val="0"/>
        <w:numPr>
          <w:ilvl w:val="0"/>
          <w:numId w:val="12"/>
        </w:numPr>
        <w:autoSpaceDE w:val="0"/>
        <w:autoSpaceDN w:val="0"/>
        <w:spacing w:after="0"/>
        <w:rPr>
          <w:rFonts w:ascii="Century Gothic" w:hAnsi="Century Gothic" w:cs="Arial"/>
          <w:sz w:val="18"/>
          <w:szCs w:val="18"/>
        </w:rPr>
      </w:pPr>
      <w:r w:rsidRPr="00391C11">
        <w:rPr>
          <w:rFonts w:ascii="Century Gothic" w:hAnsi="Century Gothic" w:cs="Arial"/>
          <w:sz w:val="18"/>
          <w:szCs w:val="18"/>
        </w:rPr>
        <w:t>Développement d’un tandem dans l’entreprise pour accompagner les stagiaires et contrats d’apprentissage dans leur parcours</w:t>
      </w:r>
    </w:p>
    <w:p w14:paraId="3FAD8B0B" w14:textId="77777777" w:rsidR="00391C11" w:rsidRPr="00391C11" w:rsidRDefault="00391C11" w:rsidP="00391C11">
      <w:pPr>
        <w:pStyle w:val="Paragraphedeliste"/>
        <w:widowControl w:val="0"/>
        <w:numPr>
          <w:ilvl w:val="0"/>
          <w:numId w:val="12"/>
        </w:numPr>
        <w:autoSpaceDE w:val="0"/>
        <w:autoSpaceDN w:val="0"/>
        <w:spacing w:after="0"/>
        <w:rPr>
          <w:rFonts w:ascii="Century Gothic" w:hAnsi="Century Gothic" w:cs="Arial"/>
          <w:sz w:val="18"/>
          <w:szCs w:val="18"/>
        </w:rPr>
      </w:pPr>
      <w:r w:rsidRPr="00391C11">
        <w:rPr>
          <w:rFonts w:ascii="Century Gothic" w:hAnsi="Century Gothic" w:cs="Arial"/>
          <w:sz w:val="18"/>
          <w:szCs w:val="18"/>
        </w:rPr>
        <w:lastRenderedPageBreak/>
        <w:t>Réalisation d’un clip vidéo accompagné d’un livret d’accueil pour optimiser l’arrivée des nouveaux collaborateurs</w:t>
      </w:r>
    </w:p>
    <w:p w14:paraId="7FBBEFB2" w14:textId="77777777" w:rsidR="00391C11" w:rsidRPr="00391C11" w:rsidRDefault="00391C11" w:rsidP="00391C11">
      <w:pPr>
        <w:pStyle w:val="Paragraphedeliste"/>
        <w:widowControl w:val="0"/>
        <w:numPr>
          <w:ilvl w:val="0"/>
          <w:numId w:val="12"/>
        </w:numPr>
        <w:autoSpaceDE w:val="0"/>
        <w:autoSpaceDN w:val="0"/>
        <w:spacing w:after="0"/>
        <w:rPr>
          <w:rFonts w:ascii="Century Gothic" w:hAnsi="Century Gothic" w:cs="Arial"/>
          <w:sz w:val="18"/>
          <w:szCs w:val="18"/>
        </w:rPr>
      </w:pPr>
      <w:r w:rsidRPr="00391C11">
        <w:rPr>
          <w:rFonts w:ascii="Century Gothic" w:hAnsi="Century Gothic" w:cs="Arial"/>
          <w:sz w:val="18"/>
          <w:szCs w:val="18"/>
        </w:rPr>
        <w:t>Partenariat avec une association d’insertion, une entreprise adaptée, un lycée</w:t>
      </w:r>
    </w:p>
    <w:p w14:paraId="67E78389" w14:textId="77777777" w:rsidR="00391C11" w:rsidRPr="00391C11" w:rsidRDefault="00391C11" w:rsidP="00391C11">
      <w:pPr>
        <w:pStyle w:val="Paragraphedeliste"/>
        <w:widowControl w:val="0"/>
        <w:numPr>
          <w:ilvl w:val="0"/>
          <w:numId w:val="12"/>
        </w:numPr>
        <w:autoSpaceDE w:val="0"/>
        <w:autoSpaceDN w:val="0"/>
        <w:spacing w:after="0"/>
        <w:rPr>
          <w:rFonts w:ascii="Century Gothic" w:hAnsi="Century Gothic" w:cs="Arial"/>
          <w:sz w:val="18"/>
          <w:szCs w:val="18"/>
        </w:rPr>
      </w:pPr>
      <w:r w:rsidRPr="00391C11">
        <w:rPr>
          <w:rFonts w:ascii="Century Gothic" w:hAnsi="Century Gothic" w:cs="Arial"/>
          <w:sz w:val="18"/>
          <w:szCs w:val="18"/>
        </w:rPr>
        <w:t>Intégration d’un groupement d’employeurs pour mutualiser les emplois sur un bassin</w:t>
      </w:r>
    </w:p>
    <w:p w14:paraId="37AE12FC" w14:textId="77777777" w:rsidR="00391C11" w:rsidRPr="00391C11" w:rsidRDefault="00391C11" w:rsidP="00391C11">
      <w:pPr>
        <w:pStyle w:val="Paragraphedeliste"/>
        <w:widowControl w:val="0"/>
        <w:numPr>
          <w:ilvl w:val="0"/>
          <w:numId w:val="12"/>
        </w:numPr>
        <w:autoSpaceDE w:val="0"/>
        <w:autoSpaceDN w:val="0"/>
        <w:spacing w:after="0"/>
        <w:rPr>
          <w:rFonts w:ascii="Century Gothic" w:hAnsi="Century Gothic" w:cs="Arial"/>
          <w:sz w:val="18"/>
          <w:szCs w:val="18"/>
        </w:rPr>
      </w:pPr>
      <w:r w:rsidRPr="00391C11">
        <w:rPr>
          <w:rFonts w:ascii="Century Gothic" w:hAnsi="Century Gothic" w:cs="Arial"/>
          <w:sz w:val="18"/>
          <w:szCs w:val="18"/>
        </w:rPr>
        <w:t>Permettre aux collaborateurs investis de développer un projet innovant d’intérêt collectif</w:t>
      </w:r>
    </w:p>
    <w:p w14:paraId="2C1B1CD3" w14:textId="77777777" w:rsidR="00391C11" w:rsidRPr="00391C11" w:rsidRDefault="00391C11" w:rsidP="00391C11">
      <w:pPr>
        <w:pStyle w:val="Paragraphedeliste"/>
        <w:widowControl w:val="0"/>
        <w:numPr>
          <w:ilvl w:val="0"/>
          <w:numId w:val="12"/>
        </w:numPr>
        <w:autoSpaceDE w:val="0"/>
        <w:autoSpaceDN w:val="0"/>
        <w:spacing w:after="0"/>
        <w:rPr>
          <w:rFonts w:ascii="Century Gothic" w:hAnsi="Century Gothic" w:cs="Arial"/>
          <w:sz w:val="18"/>
          <w:szCs w:val="18"/>
        </w:rPr>
      </w:pPr>
      <w:r w:rsidRPr="00391C11">
        <w:rPr>
          <w:rFonts w:ascii="Century Gothic" w:hAnsi="Century Gothic" w:cs="Arial"/>
          <w:sz w:val="18"/>
          <w:szCs w:val="18"/>
        </w:rPr>
        <w:t>Intervenir dans des établissements de formation pour développer l’esprit d’entreprenariat</w:t>
      </w:r>
    </w:p>
    <w:p w14:paraId="272D84E0" w14:textId="77777777" w:rsidR="00391C11" w:rsidRPr="00391C11" w:rsidRDefault="00391C11" w:rsidP="00391C11">
      <w:pPr>
        <w:rPr>
          <w:rFonts w:ascii="Century Gothic" w:hAnsi="Century Gothic" w:cs="Arial"/>
          <w:color w:val="C53D21"/>
          <w:sz w:val="18"/>
          <w:szCs w:val="18"/>
        </w:rPr>
      </w:pPr>
    </w:p>
    <w:p w14:paraId="184F3E06" w14:textId="77777777" w:rsidR="00391C11" w:rsidRPr="00391C11" w:rsidRDefault="00391C11" w:rsidP="00391C11">
      <w:pPr>
        <w:shd w:val="clear" w:color="auto" w:fill="D9D9D9" w:themeFill="background1" w:themeFillShade="D9"/>
        <w:rPr>
          <w:rFonts w:ascii="Century Gothic" w:hAnsi="Century Gothic" w:cs="Arial"/>
          <w:b/>
        </w:rPr>
      </w:pPr>
      <w:r w:rsidRPr="00391C11">
        <w:rPr>
          <w:rFonts w:ascii="Century Gothic" w:hAnsi="Century Gothic" w:cs="Arial"/>
          <w:b/>
        </w:rPr>
        <w:t>L’ENTREPRISE ENGAGEE</w:t>
      </w:r>
    </w:p>
    <w:p w14:paraId="330B2BF2" w14:textId="77777777" w:rsidR="00391C11" w:rsidRPr="00391C11" w:rsidRDefault="00391C11" w:rsidP="00391C11">
      <w:pPr>
        <w:pStyle w:val="Paragraphedeliste"/>
        <w:widowControl w:val="0"/>
        <w:numPr>
          <w:ilvl w:val="0"/>
          <w:numId w:val="13"/>
        </w:numPr>
        <w:autoSpaceDE w:val="0"/>
        <w:autoSpaceDN w:val="0"/>
        <w:spacing w:after="0"/>
        <w:rPr>
          <w:rFonts w:ascii="Century Gothic" w:hAnsi="Century Gothic" w:cs="Arial"/>
          <w:sz w:val="18"/>
          <w:szCs w:val="18"/>
        </w:rPr>
      </w:pPr>
      <w:r w:rsidRPr="00391C11">
        <w:rPr>
          <w:rFonts w:ascii="Century Gothic" w:hAnsi="Century Gothic" w:cs="Arial"/>
          <w:sz w:val="18"/>
          <w:szCs w:val="18"/>
        </w:rPr>
        <w:t>Intégrer les contraintes RSE de l’entreprise dans les critères de choix des fournisseurs</w:t>
      </w:r>
    </w:p>
    <w:p w14:paraId="4EA1AC7E" w14:textId="77777777" w:rsidR="00391C11" w:rsidRPr="00391C11" w:rsidRDefault="00391C11" w:rsidP="00391C11">
      <w:pPr>
        <w:pStyle w:val="Paragraphedeliste"/>
        <w:widowControl w:val="0"/>
        <w:numPr>
          <w:ilvl w:val="0"/>
          <w:numId w:val="13"/>
        </w:numPr>
        <w:autoSpaceDE w:val="0"/>
        <w:autoSpaceDN w:val="0"/>
        <w:spacing w:after="0"/>
        <w:rPr>
          <w:rFonts w:ascii="Century Gothic" w:hAnsi="Century Gothic" w:cs="Arial"/>
          <w:sz w:val="18"/>
          <w:szCs w:val="18"/>
        </w:rPr>
      </w:pPr>
      <w:r w:rsidRPr="00391C11">
        <w:rPr>
          <w:rFonts w:ascii="Century Gothic" w:hAnsi="Century Gothic" w:cs="Arial"/>
          <w:sz w:val="18"/>
          <w:szCs w:val="18"/>
        </w:rPr>
        <w:t>Réunions de sensibilisation à la RSE à destination des fournisseurs</w:t>
      </w:r>
    </w:p>
    <w:p w14:paraId="2B6345DA" w14:textId="77777777" w:rsidR="00391C11" w:rsidRPr="00391C11" w:rsidRDefault="00391C11" w:rsidP="00391C11">
      <w:pPr>
        <w:pStyle w:val="Paragraphedeliste"/>
        <w:widowControl w:val="0"/>
        <w:numPr>
          <w:ilvl w:val="0"/>
          <w:numId w:val="13"/>
        </w:numPr>
        <w:autoSpaceDE w:val="0"/>
        <w:autoSpaceDN w:val="0"/>
        <w:spacing w:after="0"/>
        <w:rPr>
          <w:rFonts w:ascii="Century Gothic" w:hAnsi="Century Gothic" w:cs="Arial"/>
          <w:sz w:val="18"/>
          <w:szCs w:val="18"/>
        </w:rPr>
      </w:pPr>
      <w:r w:rsidRPr="00391C11">
        <w:rPr>
          <w:rFonts w:ascii="Century Gothic" w:hAnsi="Century Gothic" w:cs="Arial"/>
          <w:sz w:val="18"/>
          <w:szCs w:val="18"/>
        </w:rPr>
        <w:t>Proposer une organisation du travail articulant mieux les temps de vie, plus adaptée à la parentalité (crèche, conciergerie) et aux engagements extraprofessionnels (responsabilités associatives, civiles-politiques-sportives)</w:t>
      </w:r>
    </w:p>
    <w:p w14:paraId="1A7B7B23" w14:textId="77777777" w:rsidR="00391C11" w:rsidRPr="00391C11" w:rsidRDefault="00391C11" w:rsidP="00391C11">
      <w:pPr>
        <w:pStyle w:val="Paragraphedeliste"/>
        <w:widowControl w:val="0"/>
        <w:numPr>
          <w:ilvl w:val="0"/>
          <w:numId w:val="13"/>
        </w:numPr>
        <w:autoSpaceDE w:val="0"/>
        <w:autoSpaceDN w:val="0"/>
        <w:spacing w:after="0"/>
        <w:rPr>
          <w:rFonts w:ascii="Century Gothic" w:hAnsi="Century Gothic" w:cs="Arial"/>
          <w:sz w:val="18"/>
          <w:szCs w:val="18"/>
        </w:rPr>
      </w:pPr>
      <w:r w:rsidRPr="00391C11">
        <w:rPr>
          <w:rFonts w:ascii="Century Gothic" w:hAnsi="Century Gothic" w:cs="Arial"/>
          <w:sz w:val="18"/>
          <w:szCs w:val="18"/>
        </w:rPr>
        <w:t>Sensibiliser les collaborateurs de l’entreprise au handicap dans l’entreprise par le théâtre</w:t>
      </w:r>
    </w:p>
    <w:p w14:paraId="0E2FB75F" w14:textId="77777777" w:rsidR="00391C11" w:rsidRPr="00391C11" w:rsidRDefault="00391C11" w:rsidP="00391C11">
      <w:pPr>
        <w:pStyle w:val="Paragraphedeliste"/>
        <w:widowControl w:val="0"/>
        <w:numPr>
          <w:ilvl w:val="0"/>
          <w:numId w:val="13"/>
        </w:numPr>
        <w:autoSpaceDE w:val="0"/>
        <w:autoSpaceDN w:val="0"/>
        <w:spacing w:after="0"/>
        <w:rPr>
          <w:rFonts w:ascii="Century Gothic" w:hAnsi="Century Gothic" w:cs="Arial"/>
          <w:sz w:val="18"/>
          <w:szCs w:val="18"/>
        </w:rPr>
      </w:pPr>
      <w:r w:rsidRPr="00391C11">
        <w:rPr>
          <w:rFonts w:ascii="Century Gothic" w:hAnsi="Century Gothic" w:cs="Arial"/>
          <w:sz w:val="18"/>
          <w:szCs w:val="18"/>
        </w:rPr>
        <w:t>Mettre en place des actions destinées à développer l’esprit d’équipe et la cohésion</w:t>
      </w:r>
    </w:p>
    <w:p w14:paraId="579A8031" w14:textId="77777777" w:rsidR="00391C11" w:rsidRPr="00391C11" w:rsidRDefault="00391C11" w:rsidP="00391C11">
      <w:pPr>
        <w:pStyle w:val="Paragraphedeliste"/>
        <w:widowControl w:val="0"/>
        <w:numPr>
          <w:ilvl w:val="0"/>
          <w:numId w:val="13"/>
        </w:numPr>
        <w:autoSpaceDE w:val="0"/>
        <w:autoSpaceDN w:val="0"/>
        <w:spacing w:after="0"/>
        <w:rPr>
          <w:rFonts w:ascii="Century Gothic" w:hAnsi="Century Gothic" w:cs="Arial"/>
          <w:sz w:val="18"/>
          <w:szCs w:val="18"/>
        </w:rPr>
      </w:pPr>
      <w:r w:rsidRPr="00391C11">
        <w:rPr>
          <w:rFonts w:ascii="Century Gothic" w:hAnsi="Century Gothic" w:cs="Arial"/>
          <w:sz w:val="18"/>
          <w:szCs w:val="18"/>
        </w:rPr>
        <w:t>Exiger des engagements sécurité/santé dans les critères de sélection des sous-traitants (achat responsable)</w:t>
      </w:r>
    </w:p>
    <w:p w14:paraId="5D34B8FB" w14:textId="77777777" w:rsidR="00391C11" w:rsidRPr="00391C11" w:rsidRDefault="00391C11" w:rsidP="00391C11">
      <w:pPr>
        <w:pStyle w:val="Paragraphedeliste"/>
        <w:widowControl w:val="0"/>
        <w:numPr>
          <w:ilvl w:val="0"/>
          <w:numId w:val="13"/>
        </w:numPr>
        <w:autoSpaceDE w:val="0"/>
        <w:autoSpaceDN w:val="0"/>
        <w:spacing w:after="0"/>
        <w:rPr>
          <w:rFonts w:ascii="Century Gothic" w:hAnsi="Century Gothic" w:cs="Arial"/>
          <w:sz w:val="18"/>
          <w:szCs w:val="18"/>
        </w:rPr>
      </w:pPr>
      <w:r w:rsidRPr="00391C11">
        <w:rPr>
          <w:rFonts w:ascii="Century Gothic" w:hAnsi="Century Gothic" w:cs="Arial"/>
          <w:sz w:val="18"/>
          <w:szCs w:val="18"/>
        </w:rPr>
        <w:t>Encourager le travail bénévole de ses salariés, notamment pendant les heures de travail (mécénat de compétence, etc.)</w:t>
      </w:r>
    </w:p>
    <w:p w14:paraId="26DF2DB4" w14:textId="1D7DCE14" w:rsidR="00391C11" w:rsidRDefault="00391C11" w:rsidP="00391C11">
      <w:pPr>
        <w:rPr>
          <w:rFonts w:ascii="Century Gothic" w:hAnsi="Century Gothic"/>
        </w:rPr>
      </w:pPr>
    </w:p>
    <w:p w14:paraId="03056615" w14:textId="77777777" w:rsidR="00391C11" w:rsidRPr="00391C11" w:rsidRDefault="00391C11" w:rsidP="00391C11">
      <w:pPr>
        <w:shd w:val="clear" w:color="auto" w:fill="CAD022"/>
        <w:spacing w:line="276" w:lineRule="auto"/>
        <w:ind w:firstLine="708"/>
        <w:rPr>
          <w:rFonts w:ascii="Century Gothic" w:hAnsi="Century Gothic" w:cs="Arial"/>
          <w:b/>
          <w:color w:val="FFFFFF" w:themeColor="background1"/>
          <w:sz w:val="22"/>
        </w:rPr>
      </w:pPr>
      <w:r w:rsidRPr="00391C11">
        <w:rPr>
          <w:rFonts w:ascii="Century Gothic" w:hAnsi="Century Gothic" w:cs="Arial"/>
          <w:b/>
          <w:color w:val="FFFFFF" w:themeColor="background1"/>
          <w:sz w:val="22"/>
        </w:rPr>
        <w:t>Article 3 : Catégories</w:t>
      </w:r>
    </w:p>
    <w:p w14:paraId="3F2C4D24" w14:textId="70061ECF" w:rsidR="00391C11" w:rsidRPr="00391C11" w:rsidRDefault="00391C11" w:rsidP="00391C11">
      <w:pPr>
        <w:spacing w:line="276" w:lineRule="auto"/>
        <w:rPr>
          <w:rFonts w:ascii="Century Gothic" w:hAnsi="Century Gothic" w:cs="Arial"/>
          <w:sz w:val="22"/>
        </w:rPr>
      </w:pPr>
      <w:r w:rsidRPr="00391C11">
        <w:rPr>
          <w:rFonts w:ascii="Century Gothic" w:hAnsi="Century Gothic" w:cs="Arial"/>
          <w:sz w:val="22"/>
        </w:rPr>
        <w:t xml:space="preserve">Les trois catégories correspondent aux axes de la Charte du Club des </w:t>
      </w:r>
      <w:r w:rsidR="00A91D40">
        <w:rPr>
          <w:rFonts w:ascii="Century Gothic" w:hAnsi="Century Gothic" w:cs="Arial"/>
          <w:sz w:val="22"/>
        </w:rPr>
        <w:t>1000</w:t>
      </w:r>
      <w:r w:rsidRPr="00391C11">
        <w:rPr>
          <w:rFonts w:ascii="Century Gothic" w:hAnsi="Century Gothic" w:cs="Arial"/>
          <w:sz w:val="22"/>
        </w:rPr>
        <w:t xml:space="preserve">. Au total, le club remettra 3 trophées. </w:t>
      </w:r>
    </w:p>
    <w:p w14:paraId="21982302" w14:textId="77777777" w:rsidR="00391C11" w:rsidRPr="00391C11" w:rsidRDefault="00391C11" w:rsidP="00391C11">
      <w:pPr>
        <w:shd w:val="clear" w:color="auto" w:fill="CAD022"/>
        <w:spacing w:line="276" w:lineRule="auto"/>
        <w:ind w:firstLine="708"/>
        <w:rPr>
          <w:rFonts w:ascii="Century Gothic" w:hAnsi="Century Gothic"/>
          <w:b/>
          <w:color w:val="FFFFFF" w:themeColor="background1"/>
          <w:sz w:val="22"/>
        </w:rPr>
      </w:pPr>
      <w:r w:rsidRPr="00391C11">
        <w:rPr>
          <w:rFonts w:ascii="Century Gothic" w:hAnsi="Century Gothic"/>
          <w:b/>
          <w:color w:val="FFFFFF" w:themeColor="background1"/>
          <w:sz w:val="22"/>
        </w:rPr>
        <w:t xml:space="preserve">Article 4 : Candidature, retraits et dépôt de dossier </w:t>
      </w:r>
    </w:p>
    <w:p w14:paraId="6483CEA7" w14:textId="77777777" w:rsidR="00391C11" w:rsidRPr="00391C11" w:rsidRDefault="00391C11" w:rsidP="00391C11">
      <w:pPr>
        <w:spacing w:line="276" w:lineRule="auto"/>
        <w:rPr>
          <w:rFonts w:ascii="Century Gothic" w:hAnsi="Century Gothic" w:cs="Arial"/>
          <w:sz w:val="22"/>
        </w:rPr>
      </w:pPr>
      <w:r w:rsidRPr="00391C11">
        <w:rPr>
          <w:rFonts w:ascii="Century Gothic" w:hAnsi="Century Gothic" w:cs="Arial"/>
          <w:sz w:val="22"/>
        </w:rPr>
        <w:t>Les candidats doivent remplir un dossier de candidature comprenant sur 2 pages maximum :</w:t>
      </w:r>
    </w:p>
    <w:p w14:paraId="2F9BCF16" w14:textId="77777777" w:rsidR="00391C11" w:rsidRPr="00391C11" w:rsidRDefault="00391C11" w:rsidP="00391C11">
      <w:pPr>
        <w:spacing w:line="276" w:lineRule="auto"/>
        <w:rPr>
          <w:rFonts w:ascii="Century Gothic" w:hAnsi="Century Gothic" w:cs="Arial"/>
          <w:sz w:val="22"/>
        </w:rPr>
      </w:pPr>
      <w:r w:rsidRPr="00391C11">
        <w:rPr>
          <w:rFonts w:ascii="Century Gothic" w:hAnsi="Century Gothic" w:cs="Arial"/>
          <w:sz w:val="22"/>
        </w:rPr>
        <w:t>- une présentation de l'entreprise. </w:t>
      </w:r>
    </w:p>
    <w:p w14:paraId="0764407C" w14:textId="77777777" w:rsidR="00391C11" w:rsidRPr="00391C11" w:rsidRDefault="00391C11" w:rsidP="00391C11">
      <w:pPr>
        <w:spacing w:line="276" w:lineRule="auto"/>
        <w:rPr>
          <w:rFonts w:ascii="Century Gothic" w:hAnsi="Century Gothic" w:cs="Arial"/>
          <w:sz w:val="22"/>
        </w:rPr>
      </w:pPr>
      <w:r w:rsidRPr="00391C11">
        <w:rPr>
          <w:rFonts w:ascii="Century Gothic" w:hAnsi="Century Gothic" w:cs="Arial"/>
          <w:sz w:val="22"/>
        </w:rPr>
        <w:t>- un exposé synthétique de l’action responsable, incluant en quelques lignes le constat, la problématique, la solution, les objectifs, les moyens utilisés et les personnes concernées et/ou bénéficiaires.</w:t>
      </w:r>
    </w:p>
    <w:p w14:paraId="2C0A7F15" w14:textId="77777777" w:rsidR="00391C11" w:rsidRPr="00391C11" w:rsidRDefault="00391C11" w:rsidP="00391C11">
      <w:pPr>
        <w:spacing w:line="276" w:lineRule="auto"/>
        <w:rPr>
          <w:rFonts w:ascii="Century Gothic" w:hAnsi="Century Gothic" w:cs="Arial"/>
          <w:sz w:val="22"/>
        </w:rPr>
      </w:pPr>
      <w:r w:rsidRPr="00391C11">
        <w:rPr>
          <w:rFonts w:ascii="Century Gothic" w:hAnsi="Century Gothic" w:cs="Arial"/>
          <w:sz w:val="22"/>
        </w:rPr>
        <w:t>- un bilan de l’action responsable, en termes d’enseignements, de résultats, de difficultés rencontrées et d’impacts constatés/mesurés.</w:t>
      </w:r>
    </w:p>
    <w:p w14:paraId="29BA1EA6" w14:textId="77777777" w:rsidR="00391C11" w:rsidRPr="00391C11" w:rsidRDefault="00391C11" w:rsidP="00391C11">
      <w:pPr>
        <w:spacing w:line="276" w:lineRule="auto"/>
        <w:rPr>
          <w:rFonts w:ascii="Century Gothic" w:hAnsi="Century Gothic" w:cs="Arial"/>
          <w:sz w:val="22"/>
        </w:rPr>
      </w:pPr>
      <w:r w:rsidRPr="00391C11">
        <w:rPr>
          <w:rFonts w:ascii="Century Gothic" w:hAnsi="Century Gothic" w:cs="Arial"/>
          <w:sz w:val="22"/>
        </w:rPr>
        <w:t>- une projection vers l’avenir (antériorité et pérennité de l’action).</w:t>
      </w:r>
    </w:p>
    <w:p w14:paraId="64368DDC" w14:textId="77777777" w:rsidR="00391C11" w:rsidRPr="00391C11" w:rsidRDefault="00391C11" w:rsidP="00391C11">
      <w:pPr>
        <w:spacing w:line="276" w:lineRule="auto"/>
        <w:rPr>
          <w:rFonts w:ascii="Century Gothic" w:hAnsi="Century Gothic" w:cs="Arial"/>
          <w:sz w:val="22"/>
        </w:rPr>
      </w:pPr>
    </w:p>
    <w:p w14:paraId="1BED1CAC" w14:textId="77777777" w:rsidR="00391C11" w:rsidRPr="00A91D40" w:rsidRDefault="00391C11" w:rsidP="00391C11">
      <w:pPr>
        <w:shd w:val="clear" w:color="auto" w:fill="C53D21"/>
        <w:spacing w:line="276" w:lineRule="auto"/>
        <w:jc w:val="center"/>
        <w:rPr>
          <w:rFonts w:ascii="Century Gothic" w:hAnsi="Century Gothic"/>
          <w:b/>
          <w:bCs/>
          <w:color w:val="FFFFFF" w:themeColor="background1"/>
          <w:sz w:val="22"/>
          <w:u w:val="single"/>
        </w:rPr>
      </w:pPr>
      <w:r w:rsidRPr="00A91D40">
        <w:rPr>
          <w:rFonts w:ascii="Century Gothic" w:hAnsi="Century Gothic"/>
          <w:b/>
          <w:bCs/>
          <w:color w:val="FFFFFF" w:themeColor="background1"/>
          <w:sz w:val="22"/>
          <w:u w:val="single"/>
        </w:rPr>
        <w:t>Ce dossier renseigné est à retourner :</w:t>
      </w:r>
    </w:p>
    <w:p w14:paraId="7271AD9A" w14:textId="77777777" w:rsidR="00391C11" w:rsidRPr="00391C11" w:rsidRDefault="00391C11" w:rsidP="00391C11">
      <w:pPr>
        <w:shd w:val="clear" w:color="auto" w:fill="C53D21"/>
        <w:spacing w:line="276" w:lineRule="auto"/>
        <w:jc w:val="center"/>
        <w:rPr>
          <w:rFonts w:ascii="Century Gothic" w:hAnsi="Century Gothic"/>
          <w:color w:val="FFFFFF" w:themeColor="background1"/>
          <w:sz w:val="22"/>
        </w:rPr>
      </w:pPr>
    </w:p>
    <w:p w14:paraId="0E1DD2DA" w14:textId="533C5AA4" w:rsidR="00391C11" w:rsidRPr="00022772" w:rsidRDefault="00391C11" w:rsidP="00391C11">
      <w:pPr>
        <w:shd w:val="clear" w:color="auto" w:fill="C53D21"/>
        <w:spacing w:line="276" w:lineRule="auto"/>
        <w:jc w:val="center"/>
        <w:rPr>
          <w:rFonts w:ascii="Century Gothic" w:hAnsi="Century Gothic"/>
          <w:b/>
          <w:color w:val="FFFFFF" w:themeColor="background1"/>
          <w:sz w:val="22"/>
        </w:rPr>
      </w:pPr>
      <w:r w:rsidRPr="00022772">
        <w:rPr>
          <w:rFonts w:ascii="Century Gothic" w:hAnsi="Century Gothic"/>
          <w:color w:val="FFFFFF" w:themeColor="background1"/>
          <w:sz w:val="22"/>
        </w:rPr>
        <w:t xml:space="preserve">Par courriel à </w:t>
      </w:r>
      <w:hyperlink r:id="rId13" w:history="1">
        <w:r w:rsidR="004458AA" w:rsidRPr="00022772">
          <w:rPr>
            <w:rStyle w:val="Lienhypertexte"/>
            <w:rFonts w:ascii="Century Gothic" w:hAnsi="Century Gothic"/>
            <w:b/>
            <w:color w:val="FFFFFF" w:themeColor="background1"/>
            <w:sz w:val="22"/>
            <w:szCs w:val="24"/>
          </w:rPr>
          <w:t>ffabre@club-des-1000.fr</w:t>
        </w:r>
      </w:hyperlink>
    </w:p>
    <w:p w14:paraId="292EA9DF" w14:textId="39C5263D" w:rsidR="00391C11" w:rsidRPr="00391C11" w:rsidRDefault="00391C11" w:rsidP="00391C11">
      <w:pPr>
        <w:shd w:val="clear" w:color="auto" w:fill="C53D21"/>
        <w:spacing w:line="276" w:lineRule="auto"/>
        <w:jc w:val="center"/>
        <w:rPr>
          <w:rFonts w:ascii="Century Gothic" w:hAnsi="Century Gothic"/>
          <w:color w:val="FFFFFF" w:themeColor="background1"/>
          <w:sz w:val="22"/>
        </w:rPr>
      </w:pPr>
      <w:r w:rsidRPr="00391C11">
        <w:rPr>
          <w:rFonts w:ascii="Century Gothic" w:hAnsi="Century Gothic"/>
          <w:color w:val="FFFFFF" w:themeColor="background1"/>
          <w:sz w:val="22"/>
        </w:rPr>
        <w:t xml:space="preserve">Ou par la poste à : </w:t>
      </w:r>
      <w:r w:rsidRPr="00391C11">
        <w:rPr>
          <w:rFonts w:ascii="Century Gothic" w:hAnsi="Century Gothic"/>
          <w:b/>
          <w:color w:val="FFFFFF" w:themeColor="background1"/>
          <w:sz w:val="22"/>
        </w:rPr>
        <w:t xml:space="preserve">CLUB DES 1000 – </w:t>
      </w:r>
      <w:r w:rsidR="004458AA">
        <w:rPr>
          <w:rFonts w:ascii="Century Gothic" w:hAnsi="Century Gothic"/>
          <w:b/>
          <w:color w:val="FFFFFF" w:themeColor="background1"/>
          <w:sz w:val="22"/>
        </w:rPr>
        <w:t>Pascalis Hôtel d’Entreprises</w:t>
      </w:r>
      <w:r w:rsidRPr="00391C11">
        <w:rPr>
          <w:rFonts w:ascii="Century Gothic" w:hAnsi="Century Gothic"/>
          <w:b/>
          <w:color w:val="FFFFFF" w:themeColor="background1"/>
          <w:sz w:val="22"/>
        </w:rPr>
        <w:t xml:space="preserve">, </w:t>
      </w:r>
      <w:r w:rsidR="004458AA">
        <w:rPr>
          <w:rFonts w:ascii="Century Gothic" w:hAnsi="Century Gothic"/>
          <w:b/>
          <w:color w:val="FFFFFF" w:themeColor="background1"/>
          <w:sz w:val="22"/>
        </w:rPr>
        <w:t xml:space="preserve">8 </w:t>
      </w:r>
      <w:proofErr w:type="gramStart"/>
      <w:r w:rsidR="004458AA">
        <w:rPr>
          <w:rFonts w:ascii="Century Gothic" w:hAnsi="Century Gothic"/>
          <w:b/>
          <w:color w:val="FFFFFF" w:themeColor="background1"/>
          <w:sz w:val="22"/>
        </w:rPr>
        <w:t>allée</w:t>
      </w:r>
      <w:proofErr w:type="gramEnd"/>
      <w:r w:rsidR="004458AA">
        <w:rPr>
          <w:rFonts w:ascii="Century Gothic" w:hAnsi="Century Gothic"/>
          <w:b/>
          <w:color w:val="FFFFFF" w:themeColor="background1"/>
          <w:sz w:val="22"/>
        </w:rPr>
        <w:t xml:space="preserve"> Evariste Galois</w:t>
      </w:r>
      <w:r w:rsidRPr="00391C11">
        <w:rPr>
          <w:rFonts w:ascii="Century Gothic" w:hAnsi="Century Gothic"/>
          <w:b/>
          <w:color w:val="FFFFFF" w:themeColor="background1"/>
          <w:sz w:val="22"/>
        </w:rPr>
        <w:t xml:space="preserve"> - 63</w:t>
      </w:r>
      <w:r w:rsidR="004458AA">
        <w:rPr>
          <w:rFonts w:ascii="Century Gothic" w:hAnsi="Century Gothic"/>
          <w:b/>
          <w:color w:val="FFFFFF" w:themeColor="background1"/>
          <w:sz w:val="22"/>
        </w:rPr>
        <w:t>000</w:t>
      </w:r>
      <w:r w:rsidRPr="00391C11">
        <w:rPr>
          <w:rFonts w:ascii="Century Gothic" w:hAnsi="Century Gothic"/>
          <w:b/>
          <w:color w:val="FFFFFF" w:themeColor="background1"/>
          <w:sz w:val="22"/>
        </w:rPr>
        <w:t xml:space="preserve"> CLERMONT-FERRAND</w:t>
      </w:r>
    </w:p>
    <w:p w14:paraId="7E379E15" w14:textId="1C837B45" w:rsidR="00391C11" w:rsidRDefault="00391C11" w:rsidP="00391C11">
      <w:pPr>
        <w:spacing w:line="276" w:lineRule="auto"/>
        <w:rPr>
          <w:rFonts w:ascii="Century Gothic" w:hAnsi="Century Gothic" w:cs="Arial"/>
          <w:b/>
          <w:sz w:val="22"/>
        </w:rPr>
      </w:pPr>
    </w:p>
    <w:p w14:paraId="7B1CB977" w14:textId="77777777" w:rsidR="00391C11" w:rsidRPr="00391C11" w:rsidRDefault="00391C11" w:rsidP="00391C11">
      <w:pPr>
        <w:spacing w:line="276" w:lineRule="auto"/>
        <w:rPr>
          <w:rFonts w:ascii="Century Gothic" w:hAnsi="Century Gothic" w:cs="Arial"/>
          <w:b/>
          <w:sz w:val="22"/>
        </w:rPr>
      </w:pPr>
    </w:p>
    <w:p w14:paraId="36B8962C" w14:textId="77777777" w:rsidR="00391C11" w:rsidRPr="00391C11" w:rsidRDefault="00391C11" w:rsidP="00391C11">
      <w:pPr>
        <w:shd w:val="clear" w:color="auto" w:fill="CAD022"/>
        <w:spacing w:line="276" w:lineRule="auto"/>
        <w:ind w:firstLine="708"/>
        <w:rPr>
          <w:rFonts w:ascii="Century Gothic" w:hAnsi="Century Gothic" w:cs="Arial"/>
          <w:b/>
          <w:color w:val="FFFFFF" w:themeColor="background1"/>
          <w:sz w:val="22"/>
        </w:rPr>
      </w:pPr>
      <w:r w:rsidRPr="00391C11">
        <w:rPr>
          <w:rFonts w:ascii="Century Gothic" w:hAnsi="Century Gothic" w:cs="Arial"/>
          <w:b/>
          <w:color w:val="FFFFFF" w:themeColor="background1"/>
          <w:sz w:val="22"/>
        </w:rPr>
        <w:lastRenderedPageBreak/>
        <w:t>Article 5 : Recevabilité et date limite</w:t>
      </w:r>
    </w:p>
    <w:p w14:paraId="6265EA47" w14:textId="77777777" w:rsidR="00391C11" w:rsidRPr="00391C11" w:rsidRDefault="00391C11" w:rsidP="00391C11">
      <w:pPr>
        <w:spacing w:line="276" w:lineRule="auto"/>
        <w:rPr>
          <w:rFonts w:ascii="Century Gothic" w:hAnsi="Century Gothic" w:cs="Arial"/>
          <w:sz w:val="22"/>
        </w:rPr>
      </w:pPr>
      <w:r w:rsidRPr="00391C11">
        <w:rPr>
          <w:rFonts w:ascii="Century Gothic" w:hAnsi="Century Gothic" w:cs="Arial"/>
          <w:sz w:val="22"/>
        </w:rPr>
        <w:t>Les candidats acceptent que le simple fait de participer au présent concours les soumette obligatoirement à la loi française, notamment pour tout litige qui viendrait à naître du fait du concours, objet du présent règlement, ou qui serait directement ou indirectement lié à celui-ci.</w:t>
      </w:r>
    </w:p>
    <w:p w14:paraId="7AD98CE4" w14:textId="77777777" w:rsidR="00391C11" w:rsidRPr="00391C11" w:rsidRDefault="00391C11" w:rsidP="00391C11">
      <w:pPr>
        <w:spacing w:line="276" w:lineRule="auto"/>
        <w:rPr>
          <w:rFonts w:ascii="Century Gothic" w:hAnsi="Century Gothic" w:cs="Arial"/>
          <w:sz w:val="22"/>
        </w:rPr>
      </w:pPr>
      <w:r w:rsidRPr="00391C11">
        <w:rPr>
          <w:rFonts w:ascii="Century Gothic" w:hAnsi="Century Gothic" w:cs="Arial"/>
          <w:sz w:val="22"/>
        </w:rPr>
        <w:t>Tout participant qui adressera un dossier dans le cadre du présent concours certifie et garantit que le candidat en est l’auteur exclusif et unique et qu’il ne viole directement et/ou indirectement aucun droit de tiers. Les idées et réalisations restent la propriété des candidats.</w:t>
      </w:r>
    </w:p>
    <w:p w14:paraId="006193CC" w14:textId="6BCC7031" w:rsidR="00391C11" w:rsidRPr="00391C11" w:rsidRDefault="00391C11" w:rsidP="00391C11">
      <w:pPr>
        <w:spacing w:line="276" w:lineRule="auto"/>
        <w:rPr>
          <w:rFonts w:ascii="Century Gothic" w:hAnsi="Century Gothic" w:cs="Arial"/>
          <w:sz w:val="22"/>
        </w:rPr>
      </w:pPr>
      <w:r w:rsidRPr="00391C11">
        <w:rPr>
          <w:rFonts w:ascii="Century Gothic" w:hAnsi="Century Gothic" w:cs="Arial"/>
          <w:sz w:val="22"/>
        </w:rPr>
        <w:t>La candidature devra être formulée par un retour de ce dossier dument renseigné au CLUB DES 1000 conformément au calendrier défini (cf. article 6).</w:t>
      </w:r>
    </w:p>
    <w:p w14:paraId="3A6F9D86" w14:textId="77777777" w:rsidR="00391C11" w:rsidRPr="00391C11" w:rsidRDefault="00391C11" w:rsidP="00391C11">
      <w:pPr>
        <w:shd w:val="clear" w:color="auto" w:fill="CAD022"/>
        <w:spacing w:line="276" w:lineRule="auto"/>
        <w:ind w:firstLine="708"/>
        <w:rPr>
          <w:rFonts w:ascii="Century Gothic" w:hAnsi="Century Gothic" w:cs="Arial"/>
          <w:b/>
          <w:color w:val="FFFFFF" w:themeColor="background1"/>
          <w:sz w:val="22"/>
        </w:rPr>
      </w:pPr>
      <w:r w:rsidRPr="00391C11">
        <w:rPr>
          <w:rFonts w:ascii="Century Gothic" w:hAnsi="Century Gothic" w:cs="Arial"/>
          <w:b/>
          <w:color w:val="FFFFFF" w:themeColor="background1"/>
          <w:sz w:val="22"/>
        </w:rPr>
        <w:t xml:space="preserve">Article 6 : Appréciation des candidatures </w:t>
      </w:r>
    </w:p>
    <w:p w14:paraId="66FB0228" w14:textId="77777777" w:rsidR="00391C11" w:rsidRPr="00391C11" w:rsidRDefault="00391C11" w:rsidP="00391C11">
      <w:pPr>
        <w:spacing w:line="276" w:lineRule="auto"/>
        <w:rPr>
          <w:rFonts w:ascii="Century Gothic" w:hAnsi="Century Gothic" w:cs="Arial"/>
          <w:sz w:val="22"/>
        </w:rPr>
      </w:pPr>
      <w:r w:rsidRPr="00391C11">
        <w:rPr>
          <w:rFonts w:ascii="Century Gothic" w:hAnsi="Century Gothic" w:cs="Arial"/>
          <w:sz w:val="22"/>
        </w:rPr>
        <w:t>Les délibérations du jury ne seront pas publiées et sont sans appel. Les concurrents, dès lors qu’ils participent au concours, s’engagent à se soumettre à ses décisions.</w:t>
      </w:r>
    </w:p>
    <w:p w14:paraId="468EB703" w14:textId="77777777" w:rsidR="00391C11" w:rsidRPr="00391C11" w:rsidRDefault="00391C11" w:rsidP="00391C11">
      <w:pPr>
        <w:spacing w:line="276" w:lineRule="auto"/>
        <w:rPr>
          <w:rFonts w:ascii="Century Gothic" w:hAnsi="Century Gothic" w:cs="Arial"/>
          <w:sz w:val="22"/>
        </w:rPr>
      </w:pPr>
      <w:r w:rsidRPr="00391C11">
        <w:rPr>
          <w:rFonts w:ascii="Century Gothic" w:hAnsi="Century Gothic" w:cs="Arial"/>
          <w:sz w:val="22"/>
        </w:rPr>
        <w:t xml:space="preserve">Le jury se réserve le droit d’attribuer ou de ne pas attribuer le Trophée, s’il estime après examen des candidatures, qu’elles ne répondent pas aux critères du concours. </w:t>
      </w:r>
    </w:p>
    <w:p w14:paraId="3236E100" w14:textId="1803FB4D" w:rsidR="00391C11" w:rsidRPr="00391C11" w:rsidRDefault="00391C11" w:rsidP="00391C11">
      <w:pPr>
        <w:spacing w:line="276" w:lineRule="auto"/>
        <w:rPr>
          <w:rFonts w:ascii="Century Gothic" w:hAnsi="Century Gothic" w:cs="Arial"/>
          <w:sz w:val="22"/>
        </w:rPr>
      </w:pPr>
      <w:r w:rsidRPr="00391C11">
        <w:rPr>
          <w:rFonts w:ascii="Century Gothic" w:hAnsi="Century Gothic" w:cs="Arial"/>
          <w:sz w:val="22"/>
        </w:rPr>
        <w:t xml:space="preserve">Il se réserve le droit de refuser les dossiers incomplets ou ne répondant pas aux critères du concours pour quel que motif que ce soit. Il n’a pas obligation de motiver ses décisions, qui sont sans recours. </w:t>
      </w:r>
    </w:p>
    <w:p w14:paraId="7E6282C1" w14:textId="77777777" w:rsidR="00391C11" w:rsidRPr="00391C11" w:rsidRDefault="00391C11" w:rsidP="00391C11">
      <w:pPr>
        <w:shd w:val="clear" w:color="auto" w:fill="CAD022"/>
        <w:spacing w:line="276" w:lineRule="auto"/>
        <w:ind w:firstLine="708"/>
        <w:rPr>
          <w:rFonts w:ascii="Century Gothic" w:hAnsi="Century Gothic" w:cs="Arial"/>
          <w:b/>
          <w:color w:val="FFFFFF" w:themeColor="background1"/>
          <w:sz w:val="22"/>
        </w:rPr>
      </w:pPr>
      <w:r w:rsidRPr="00391C11">
        <w:rPr>
          <w:rFonts w:ascii="Century Gothic" w:hAnsi="Century Gothic" w:cs="Arial"/>
          <w:b/>
          <w:color w:val="FFFFFF" w:themeColor="background1"/>
          <w:sz w:val="22"/>
        </w:rPr>
        <w:t xml:space="preserve">Article 7 : Annulation, modification du concours </w:t>
      </w:r>
    </w:p>
    <w:p w14:paraId="264BDC23" w14:textId="1CF902FC" w:rsidR="00391C11" w:rsidRPr="00391C11" w:rsidRDefault="00391C11" w:rsidP="00391C11">
      <w:pPr>
        <w:spacing w:line="276" w:lineRule="auto"/>
        <w:rPr>
          <w:rFonts w:ascii="Century Gothic" w:hAnsi="Century Gothic" w:cs="Arial"/>
          <w:sz w:val="22"/>
        </w:rPr>
      </w:pPr>
      <w:r w:rsidRPr="00391C11">
        <w:rPr>
          <w:rFonts w:ascii="Century Gothic" w:hAnsi="Century Gothic" w:cs="Arial"/>
          <w:sz w:val="22"/>
        </w:rPr>
        <w:t>L'organisateur se réserve le droit en cas de nécessité de reporter, modifier ou annuler le présent concours, de trancher immédiatement et en dernier ressort en fonction des difficultés pouvant survenir à l'occasion de son déroulement.</w:t>
      </w:r>
    </w:p>
    <w:p w14:paraId="4748EF33" w14:textId="77777777" w:rsidR="00391C11" w:rsidRPr="00391C11" w:rsidRDefault="00391C11" w:rsidP="00391C11">
      <w:pPr>
        <w:shd w:val="clear" w:color="auto" w:fill="CAD022"/>
        <w:spacing w:line="276" w:lineRule="auto"/>
        <w:ind w:firstLine="708"/>
        <w:rPr>
          <w:rFonts w:ascii="Century Gothic" w:hAnsi="Century Gothic" w:cs="Arial"/>
          <w:b/>
          <w:color w:val="FFFFFF" w:themeColor="background1"/>
          <w:sz w:val="22"/>
        </w:rPr>
      </w:pPr>
      <w:r w:rsidRPr="00391C11">
        <w:rPr>
          <w:rFonts w:ascii="Century Gothic" w:hAnsi="Century Gothic" w:cs="Arial"/>
          <w:b/>
          <w:color w:val="FFFFFF" w:themeColor="background1"/>
          <w:sz w:val="22"/>
        </w:rPr>
        <w:t xml:space="preserve">Article 8 : Communication </w:t>
      </w:r>
    </w:p>
    <w:p w14:paraId="540D521D" w14:textId="77777777" w:rsidR="00391C11" w:rsidRPr="00391C11" w:rsidRDefault="00391C11" w:rsidP="00391C11">
      <w:pPr>
        <w:spacing w:line="276" w:lineRule="auto"/>
        <w:rPr>
          <w:rFonts w:ascii="Century Gothic" w:hAnsi="Century Gothic" w:cs="Arial"/>
          <w:sz w:val="22"/>
        </w:rPr>
      </w:pPr>
      <w:r w:rsidRPr="00391C11">
        <w:rPr>
          <w:rFonts w:ascii="Century Gothic" w:hAnsi="Century Gothic" w:cs="Arial"/>
          <w:sz w:val="22"/>
        </w:rPr>
        <w:t xml:space="preserve">La participation au présent concours implique l'acceptation pleine et entière de toutes les dispositions du présent règlement. </w:t>
      </w:r>
    </w:p>
    <w:p w14:paraId="7E57A297" w14:textId="70FD8C83" w:rsidR="00391C11" w:rsidRDefault="00391C11" w:rsidP="00391C11">
      <w:pPr>
        <w:spacing w:line="276" w:lineRule="auto"/>
        <w:rPr>
          <w:rFonts w:ascii="Century Gothic" w:hAnsi="Century Gothic" w:cs="Arial"/>
          <w:sz w:val="22"/>
        </w:rPr>
      </w:pPr>
      <w:r w:rsidRPr="00391C11">
        <w:rPr>
          <w:rFonts w:ascii="Century Gothic" w:hAnsi="Century Gothic" w:cs="Arial"/>
          <w:sz w:val="22"/>
        </w:rPr>
        <w:t>Les récompenses sont une remise de prix en public lors d’une soirée de gala, un communiqué de presse envoyé aux médias économiques auvergnats et le choix d’une mise en valeur dans le programme d’actions du club.</w:t>
      </w:r>
    </w:p>
    <w:p w14:paraId="4A045F4C" w14:textId="24C8BB0E" w:rsidR="00B43BD4" w:rsidRDefault="00B43BD4" w:rsidP="00391C11">
      <w:pPr>
        <w:spacing w:line="276" w:lineRule="auto"/>
        <w:rPr>
          <w:rFonts w:ascii="Century Gothic" w:hAnsi="Century Gothic" w:cs="Arial"/>
          <w:sz w:val="22"/>
        </w:rPr>
      </w:pPr>
    </w:p>
    <w:p w14:paraId="43BCD6C3" w14:textId="3E87C60A" w:rsidR="00B43BD4" w:rsidRDefault="00B43BD4" w:rsidP="00391C11">
      <w:pPr>
        <w:spacing w:line="276" w:lineRule="auto"/>
        <w:rPr>
          <w:rFonts w:ascii="Century Gothic" w:hAnsi="Century Gothic" w:cs="Arial"/>
          <w:sz w:val="22"/>
        </w:rPr>
      </w:pPr>
    </w:p>
    <w:p w14:paraId="79C5473E" w14:textId="204B1F05" w:rsidR="00B43BD4" w:rsidRDefault="00B43BD4" w:rsidP="00391C11">
      <w:pPr>
        <w:spacing w:line="276" w:lineRule="auto"/>
        <w:rPr>
          <w:rFonts w:ascii="Century Gothic" w:hAnsi="Century Gothic" w:cs="Arial"/>
          <w:sz w:val="22"/>
        </w:rPr>
      </w:pPr>
    </w:p>
    <w:p w14:paraId="7CF1C247" w14:textId="61B71839" w:rsidR="00B43BD4" w:rsidRDefault="00B43BD4" w:rsidP="00391C11">
      <w:pPr>
        <w:spacing w:line="276" w:lineRule="auto"/>
        <w:rPr>
          <w:rFonts w:ascii="Century Gothic" w:hAnsi="Century Gothic" w:cs="Arial"/>
          <w:sz w:val="22"/>
        </w:rPr>
      </w:pPr>
    </w:p>
    <w:p w14:paraId="48293B6B" w14:textId="70D9433F" w:rsidR="00B43BD4" w:rsidRDefault="00B43BD4" w:rsidP="00391C11">
      <w:pPr>
        <w:spacing w:line="276" w:lineRule="auto"/>
        <w:rPr>
          <w:rFonts w:ascii="Century Gothic" w:hAnsi="Century Gothic" w:cs="Arial"/>
          <w:sz w:val="22"/>
        </w:rPr>
      </w:pPr>
    </w:p>
    <w:p w14:paraId="59F5BDBF" w14:textId="437D3DF3" w:rsidR="00B43BD4" w:rsidRDefault="00B43BD4" w:rsidP="00391C11">
      <w:pPr>
        <w:spacing w:line="276" w:lineRule="auto"/>
        <w:rPr>
          <w:rFonts w:ascii="Century Gothic" w:hAnsi="Century Gothic" w:cs="Arial"/>
          <w:sz w:val="22"/>
        </w:rPr>
      </w:pPr>
    </w:p>
    <w:p w14:paraId="5E8FF015" w14:textId="06DFA14D" w:rsidR="00B43BD4" w:rsidRDefault="00A91D40" w:rsidP="00B43BD4">
      <w:pPr>
        <w:pStyle w:val="Titre1"/>
        <w:jc w:val="center"/>
        <w:rPr>
          <w:rFonts w:ascii="Century Gothic" w:hAnsi="Century Gothic"/>
          <w:b/>
          <w:bCs/>
          <w:color w:val="C53D23"/>
          <w:sz w:val="72"/>
          <w:szCs w:val="72"/>
        </w:rPr>
      </w:pPr>
      <w:r>
        <w:rPr>
          <w:rFonts w:ascii="Century Gothic" w:hAnsi="Century Gothic"/>
          <w:b/>
          <w:bCs/>
          <w:color w:val="C53D23"/>
          <w:sz w:val="72"/>
          <w:szCs w:val="72"/>
        </w:rPr>
        <w:lastRenderedPageBreak/>
        <w:t>L’entreprise candidate</w:t>
      </w:r>
    </w:p>
    <w:p w14:paraId="14D9126C" w14:textId="5640FAFC" w:rsidR="00A91D40" w:rsidRDefault="00A91D40" w:rsidP="00A91D40"/>
    <w:p w14:paraId="15E9839F" w14:textId="77777777" w:rsidR="00A91D40" w:rsidRPr="00A91D40" w:rsidRDefault="00A91D40" w:rsidP="00A91D40"/>
    <w:p w14:paraId="36BE6CE4" w14:textId="7BCA3EFF" w:rsidR="00B43BD4" w:rsidRPr="00A91D40" w:rsidRDefault="00A91D40" w:rsidP="00A91D40">
      <w:pPr>
        <w:pBdr>
          <w:top w:val="single" w:sz="4" w:space="1" w:color="auto"/>
          <w:left w:val="single" w:sz="4" w:space="4" w:color="auto"/>
          <w:bottom w:val="single" w:sz="4" w:space="1" w:color="auto"/>
          <w:right w:val="single" w:sz="4" w:space="4" w:color="auto"/>
        </w:pBdr>
        <w:spacing w:line="276" w:lineRule="auto"/>
        <w:rPr>
          <w:rFonts w:ascii="Century Gothic" w:hAnsi="Century Gothic" w:cs="Arial"/>
          <w:b/>
          <w:bCs/>
          <w:sz w:val="22"/>
        </w:rPr>
      </w:pPr>
      <w:r w:rsidRPr="00A91D40">
        <w:rPr>
          <w:rFonts w:ascii="Century Gothic" w:hAnsi="Century Gothic" w:cs="Arial"/>
          <w:b/>
          <w:bCs/>
          <w:sz w:val="22"/>
        </w:rPr>
        <w:t xml:space="preserve">NOM DE L’ENTREPRISE : </w:t>
      </w:r>
      <w:r w:rsidRPr="00B43BD4">
        <w:rPr>
          <w:rFonts w:ascii="Century Gothic" w:hAnsi="Century Gothic" w:cs="Times"/>
          <w:sz w:val="22"/>
          <w:szCs w:val="24"/>
        </w:rPr>
        <w:fldChar w:fldCharType="begin">
          <w:ffData>
            <w:name w:val="Texte1"/>
            <w:enabled/>
            <w:calcOnExit w:val="0"/>
            <w:textInput/>
          </w:ffData>
        </w:fldChar>
      </w:r>
      <w:r w:rsidRPr="00B43BD4">
        <w:rPr>
          <w:rFonts w:ascii="Century Gothic" w:hAnsi="Century Gothic" w:cs="Times"/>
          <w:sz w:val="22"/>
          <w:szCs w:val="24"/>
        </w:rPr>
        <w:instrText xml:space="preserve"> FORMTEXT </w:instrText>
      </w:r>
      <w:r w:rsidRPr="00B43BD4">
        <w:rPr>
          <w:rFonts w:ascii="Century Gothic" w:hAnsi="Century Gothic" w:cs="Times"/>
          <w:sz w:val="22"/>
          <w:szCs w:val="24"/>
        </w:rPr>
      </w:r>
      <w:r w:rsidRPr="00B43BD4">
        <w:rPr>
          <w:rFonts w:ascii="Century Gothic" w:hAnsi="Century Gothic" w:cs="Times"/>
          <w:sz w:val="22"/>
          <w:szCs w:val="24"/>
        </w:rPr>
        <w:fldChar w:fldCharType="separate"/>
      </w:r>
      <w:r w:rsidRPr="00B43BD4">
        <w:rPr>
          <w:rFonts w:ascii="Century Gothic" w:hAnsi="Century Gothic" w:cs="Times"/>
          <w:noProof/>
          <w:sz w:val="22"/>
          <w:szCs w:val="24"/>
        </w:rPr>
        <w:t> </w:t>
      </w:r>
      <w:r w:rsidRPr="00B43BD4">
        <w:rPr>
          <w:rFonts w:ascii="Century Gothic" w:hAnsi="Century Gothic" w:cs="Times"/>
          <w:noProof/>
          <w:sz w:val="22"/>
          <w:szCs w:val="24"/>
        </w:rPr>
        <w:t> </w:t>
      </w:r>
      <w:r w:rsidRPr="00B43BD4">
        <w:rPr>
          <w:rFonts w:ascii="Century Gothic" w:hAnsi="Century Gothic" w:cs="Times"/>
          <w:noProof/>
          <w:sz w:val="22"/>
          <w:szCs w:val="24"/>
        </w:rPr>
        <w:t> </w:t>
      </w:r>
      <w:r w:rsidRPr="00B43BD4">
        <w:rPr>
          <w:rFonts w:ascii="Century Gothic" w:hAnsi="Century Gothic" w:cs="Times"/>
          <w:noProof/>
          <w:sz w:val="22"/>
          <w:szCs w:val="24"/>
        </w:rPr>
        <w:t> </w:t>
      </w:r>
      <w:r w:rsidRPr="00B43BD4">
        <w:rPr>
          <w:rFonts w:ascii="Century Gothic" w:hAnsi="Century Gothic" w:cs="Times"/>
          <w:noProof/>
          <w:sz w:val="22"/>
          <w:szCs w:val="24"/>
        </w:rPr>
        <w:t> </w:t>
      </w:r>
      <w:r w:rsidRPr="00B43BD4">
        <w:rPr>
          <w:rFonts w:ascii="Century Gothic" w:hAnsi="Century Gothic" w:cs="Times"/>
          <w:sz w:val="22"/>
          <w:szCs w:val="24"/>
        </w:rPr>
        <w:fldChar w:fldCharType="end"/>
      </w:r>
    </w:p>
    <w:p w14:paraId="15C88F69" w14:textId="77777777" w:rsidR="00B43BD4" w:rsidRPr="00B43BD4" w:rsidRDefault="00B43BD4" w:rsidP="00A91D40">
      <w:pPr>
        <w:pBdr>
          <w:top w:val="single" w:sz="4" w:space="1" w:color="auto"/>
          <w:left w:val="single" w:sz="4" w:space="4" w:color="auto"/>
          <w:bottom w:val="single" w:sz="4" w:space="1" w:color="auto"/>
          <w:right w:val="single" w:sz="4" w:space="4" w:color="auto"/>
        </w:pBdr>
        <w:tabs>
          <w:tab w:val="num" w:pos="426"/>
        </w:tabs>
        <w:spacing w:line="360" w:lineRule="auto"/>
        <w:rPr>
          <w:rFonts w:ascii="Century Gothic" w:hAnsi="Century Gothic" w:cs="Times"/>
          <w:sz w:val="22"/>
          <w:szCs w:val="24"/>
        </w:rPr>
      </w:pPr>
      <w:r w:rsidRPr="00B43BD4">
        <w:rPr>
          <w:rFonts w:ascii="Century Gothic" w:hAnsi="Century Gothic" w:cs="Times"/>
          <w:b/>
          <w:sz w:val="22"/>
          <w:szCs w:val="24"/>
        </w:rPr>
        <w:t xml:space="preserve">Raison sociale : </w:t>
      </w:r>
      <w:r w:rsidRPr="00A91D40">
        <w:rPr>
          <w:rFonts w:ascii="Century Gothic" w:hAnsi="Century Gothic" w:cs="Times"/>
          <w:sz w:val="22"/>
          <w:szCs w:val="24"/>
        </w:rPr>
        <w:fldChar w:fldCharType="begin">
          <w:ffData>
            <w:name w:val="Texte1"/>
            <w:enabled/>
            <w:calcOnExit w:val="0"/>
            <w:textInput/>
          </w:ffData>
        </w:fldChar>
      </w:r>
      <w:bookmarkStart w:id="0" w:name="Texte1"/>
      <w:r w:rsidRPr="00A91D40">
        <w:rPr>
          <w:rFonts w:ascii="Century Gothic" w:hAnsi="Century Gothic" w:cs="Times"/>
          <w:sz w:val="22"/>
          <w:szCs w:val="24"/>
        </w:rPr>
        <w:instrText xml:space="preserve"> FORMTEXT </w:instrText>
      </w:r>
      <w:r w:rsidRPr="00A91D40">
        <w:rPr>
          <w:rFonts w:ascii="Century Gothic" w:hAnsi="Century Gothic" w:cs="Times"/>
          <w:sz w:val="22"/>
          <w:szCs w:val="24"/>
        </w:rPr>
      </w:r>
      <w:r w:rsidRPr="00A91D40">
        <w:rPr>
          <w:rFonts w:ascii="Century Gothic" w:hAnsi="Century Gothic" w:cs="Times"/>
          <w:sz w:val="22"/>
          <w:szCs w:val="24"/>
        </w:rPr>
        <w:fldChar w:fldCharType="separate"/>
      </w:r>
      <w:r w:rsidRPr="00A91D40">
        <w:rPr>
          <w:rFonts w:ascii="Century Gothic" w:hAnsi="Century Gothic" w:cs="Times"/>
          <w:noProof/>
          <w:sz w:val="22"/>
          <w:szCs w:val="24"/>
        </w:rPr>
        <w:t> </w:t>
      </w:r>
      <w:r w:rsidRPr="00A91D40">
        <w:rPr>
          <w:rFonts w:ascii="Century Gothic" w:hAnsi="Century Gothic" w:cs="Times"/>
          <w:noProof/>
          <w:sz w:val="22"/>
          <w:szCs w:val="24"/>
        </w:rPr>
        <w:t> </w:t>
      </w:r>
      <w:r w:rsidRPr="00A91D40">
        <w:rPr>
          <w:rFonts w:ascii="Century Gothic" w:hAnsi="Century Gothic" w:cs="Times"/>
          <w:noProof/>
          <w:sz w:val="22"/>
          <w:szCs w:val="24"/>
        </w:rPr>
        <w:t> </w:t>
      </w:r>
      <w:r w:rsidRPr="00A91D40">
        <w:rPr>
          <w:rFonts w:ascii="Century Gothic" w:hAnsi="Century Gothic" w:cs="Times"/>
          <w:noProof/>
          <w:sz w:val="22"/>
          <w:szCs w:val="24"/>
        </w:rPr>
        <w:t> </w:t>
      </w:r>
      <w:r w:rsidRPr="00A91D40">
        <w:rPr>
          <w:rFonts w:ascii="Century Gothic" w:hAnsi="Century Gothic" w:cs="Times"/>
          <w:noProof/>
          <w:sz w:val="22"/>
          <w:szCs w:val="24"/>
        </w:rPr>
        <w:t> </w:t>
      </w:r>
      <w:r w:rsidRPr="00A91D40">
        <w:rPr>
          <w:rFonts w:ascii="Century Gothic" w:hAnsi="Century Gothic" w:cs="Times"/>
          <w:sz w:val="22"/>
          <w:szCs w:val="24"/>
        </w:rPr>
        <w:fldChar w:fldCharType="end"/>
      </w:r>
      <w:bookmarkEnd w:id="0"/>
      <w:r w:rsidRPr="00B43BD4">
        <w:rPr>
          <w:rFonts w:ascii="Century Gothic" w:hAnsi="Century Gothic" w:cs="Times"/>
          <w:sz w:val="22"/>
          <w:szCs w:val="24"/>
        </w:rPr>
        <w:t xml:space="preserve"> </w:t>
      </w:r>
      <w:r w:rsidRPr="00B43BD4">
        <w:rPr>
          <w:rFonts w:ascii="Century Gothic" w:hAnsi="Century Gothic" w:cs="Times"/>
          <w:sz w:val="22"/>
          <w:szCs w:val="24"/>
        </w:rPr>
        <w:tab/>
      </w:r>
      <w:r w:rsidRPr="00B43BD4">
        <w:rPr>
          <w:rFonts w:ascii="Century Gothic" w:hAnsi="Century Gothic" w:cs="Times"/>
          <w:sz w:val="22"/>
          <w:szCs w:val="24"/>
        </w:rPr>
        <w:tab/>
      </w:r>
      <w:r w:rsidRPr="00B43BD4">
        <w:rPr>
          <w:rFonts w:ascii="Century Gothic" w:hAnsi="Century Gothic" w:cs="Times"/>
          <w:sz w:val="22"/>
          <w:szCs w:val="24"/>
        </w:rPr>
        <w:tab/>
      </w:r>
      <w:r w:rsidRPr="00B43BD4">
        <w:rPr>
          <w:rFonts w:ascii="Century Gothic" w:hAnsi="Century Gothic" w:cs="Times"/>
          <w:b/>
          <w:sz w:val="22"/>
          <w:szCs w:val="24"/>
        </w:rPr>
        <w:t>Année de création :</w:t>
      </w:r>
      <w:r w:rsidRPr="00B43BD4">
        <w:rPr>
          <w:rFonts w:ascii="Century Gothic" w:hAnsi="Century Gothic" w:cs="Times"/>
          <w:sz w:val="22"/>
          <w:szCs w:val="24"/>
        </w:rPr>
        <w:t xml:space="preserve"> </w:t>
      </w:r>
      <w:r w:rsidRPr="00B43BD4">
        <w:rPr>
          <w:rFonts w:ascii="Century Gothic" w:hAnsi="Century Gothic" w:cs="Times"/>
          <w:sz w:val="22"/>
          <w:szCs w:val="24"/>
        </w:rPr>
        <w:fldChar w:fldCharType="begin">
          <w:ffData>
            <w:name w:val="Texte2"/>
            <w:enabled/>
            <w:calcOnExit w:val="0"/>
            <w:textInput/>
          </w:ffData>
        </w:fldChar>
      </w:r>
      <w:bookmarkStart w:id="1" w:name="Texte2"/>
      <w:r w:rsidRPr="00B43BD4">
        <w:rPr>
          <w:rFonts w:ascii="Century Gothic" w:hAnsi="Century Gothic" w:cs="Times"/>
          <w:sz w:val="22"/>
          <w:szCs w:val="24"/>
        </w:rPr>
        <w:instrText xml:space="preserve"> FORMTEXT </w:instrText>
      </w:r>
      <w:r w:rsidRPr="00B43BD4">
        <w:rPr>
          <w:rFonts w:ascii="Century Gothic" w:hAnsi="Century Gothic" w:cs="Times"/>
          <w:sz w:val="22"/>
          <w:szCs w:val="24"/>
        </w:rPr>
      </w:r>
      <w:r w:rsidRPr="00B43BD4">
        <w:rPr>
          <w:rFonts w:ascii="Century Gothic" w:hAnsi="Century Gothic" w:cs="Times"/>
          <w:sz w:val="22"/>
          <w:szCs w:val="24"/>
        </w:rPr>
        <w:fldChar w:fldCharType="separate"/>
      </w:r>
      <w:r w:rsidRPr="00B43BD4">
        <w:rPr>
          <w:rFonts w:ascii="Century Gothic" w:hAnsi="Century Gothic" w:cs="Times"/>
          <w:noProof/>
          <w:sz w:val="22"/>
          <w:szCs w:val="24"/>
        </w:rPr>
        <w:t> </w:t>
      </w:r>
      <w:r w:rsidRPr="00B43BD4">
        <w:rPr>
          <w:rFonts w:ascii="Century Gothic" w:hAnsi="Century Gothic" w:cs="Times"/>
          <w:noProof/>
          <w:sz w:val="22"/>
          <w:szCs w:val="24"/>
        </w:rPr>
        <w:t> </w:t>
      </w:r>
      <w:r w:rsidRPr="00B43BD4">
        <w:rPr>
          <w:rFonts w:ascii="Century Gothic" w:hAnsi="Century Gothic" w:cs="Times"/>
          <w:noProof/>
          <w:sz w:val="22"/>
          <w:szCs w:val="24"/>
        </w:rPr>
        <w:t> </w:t>
      </w:r>
      <w:r w:rsidRPr="00B43BD4">
        <w:rPr>
          <w:rFonts w:ascii="Century Gothic" w:hAnsi="Century Gothic" w:cs="Times"/>
          <w:noProof/>
          <w:sz w:val="22"/>
          <w:szCs w:val="24"/>
        </w:rPr>
        <w:t> </w:t>
      </w:r>
      <w:r w:rsidRPr="00B43BD4">
        <w:rPr>
          <w:rFonts w:ascii="Century Gothic" w:hAnsi="Century Gothic" w:cs="Times"/>
          <w:noProof/>
          <w:sz w:val="22"/>
          <w:szCs w:val="24"/>
        </w:rPr>
        <w:t> </w:t>
      </w:r>
      <w:r w:rsidRPr="00B43BD4">
        <w:rPr>
          <w:rFonts w:ascii="Century Gothic" w:hAnsi="Century Gothic" w:cs="Times"/>
          <w:sz w:val="22"/>
          <w:szCs w:val="24"/>
        </w:rPr>
        <w:fldChar w:fldCharType="end"/>
      </w:r>
      <w:bookmarkEnd w:id="1"/>
    </w:p>
    <w:p w14:paraId="4A3259B4" w14:textId="77777777" w:rsidR="00B43BD4" w:rsidRPr="00B43BD4" w:rsidRDefault="00B43BD4" w:rsidP="00A91D40">
      <w:pPr>
        <w:pBdr>
          <w:top w:val="single" w:sz="4" w:space="1" w:color="auto"/>
          <w:left w:val="single" w:sz="4" w:space="4" w:color="auto"/>
          <w:bottom w:val="single" w:sz="4" w:space="1" w:color="auto"/>
          <w:right w:val="single" w:sz="4" w:space="4" w:color="auto"/>
        </w:pBdr>
        <w:tabs>
          <w:tab w:val="num" w:pos="426"/>
        </w:tabs>
        <w:spacing w:line="360" w:lineRule="auto"/>
        <w:rPr>
          <w:rFonts w:ascii="Century Gothic" w:hAnsi="Century Gothic" w:cs="Times"/>
          <w:b/>
          <w:sz w:val="22"/>
          <w:szCs w:val="24"/>
        </w:rPr>
      </w:pPr>
      <w:r w:rsidRPr="00B43BD4">
        <w:rPr>
          <w:rFonts w:ascii="Century Gothic" w:hAnsi="Century Gothic" w:cs="Times"/>
          <w:b/>
          <w:sz w:val="22"/>
          <w:szCs w:val="24"/>
        </w:rPr>
        <w:t xml:space="preserve">Adresse : </w:t>
      </w:r>
      <w:r w:rsidRPr="00B43BD4">
        <w:rPr>
          <w:rFonts w:ascii="Century Gothic" w:hAnsi="Century Gothic" w:cs="Times"/>
          <w:sz w:val="22"/>
          <w:szCs w:val="24"/>
        </w:rPr>
        <w:fldChar w:fldCharType="begin">
          <w:ffData>
            <w:name w:val="Texte3"/>
            <w:enabled/>
            <w:calcOnExit w:val="0"/>
            <w:textInput/>
          </w:ffData>
        </w:fldChar>
      </w:r>
      <w:bookmarkStart w:id="2" w:name="Texte3"/>
      <w:r w:rsidRPr="00B43BD4">
        <w:rPr>
          <w:rFonts w:ascii="Century Gothic" w:hAnsi="Century Gothic" w:cs="Times"/>
          <w:sz w:val="22"/>
          <w:szCs w:val="24"/>
        </w:rPr>
        <w:instrText xml:space="preserve"> FORMTEXT </w:instrText>
      </w:r>
      <w:r w:rsidRPr="00B43BD4">
        <w:rPr>
          <w:rFonts w:ascii="Century Gothic" w:hAnsi="Century Gothic" w:cs="Times"/>
          <w:sz w:val="22"/>
          <w:szCs w:val="24"/>
        </w:rPr>
      </w:r>
      <w:r w:rsidRPr="00B43BD4">
        <w:rPr>
          <w:rFonts w:ascii="Century Gothic" w:hAnsi="Century Gothic" w:cs="Times"/>
          <w:sz w:val="22"/>
          <w:szCs w:val="24"/>
        </w:rPr>
        <w:fldChar w:fldCharType="separate"/>
      </w:r>
      <w:r w:rsidRPr="00B43BD4">
        <w:rPr>
          <w:rFonts w:ascii="Century Gothic" w:hAnsi="Century Gothic" w:cs="Times"/>
          <w:noProof/>
          <w:sz w:val="22"/>
          <w:szCs w:val="24"/>
        </w:rPr>
        <w:t> </w:t>
      </w:r>
      <w:r w:rsidRPr="00B43BD4">
        <w:rPr>
          <w:rFonts w:ascii="Century Gothic" w:hAnsi="Century Gothic" w:cs="Times"/>
          <w:noProof/>
          <w:sz w:val="22"/>
          <w:szCs w:val="24"/>
        </w:rPr>
        <w:t> </w:t>
      </w:r>
      <w:r w:rsidRPr="00B43BD4">
        <w:rPr>
          <w:rFonts w:ascii="Century Gothic" w:hAnsi="Century Gothic" w:cs="Times"/>
          <w:noProof/>
          <w:sz w:val="22"/>
          <w:szCs w:val="24"/>
        </w:rPr>
        <w:t> </w:t>
      </w:r>
      <w:r w:rsidRPr="00B43BD4">
        <w:rPr>
          <w:rFonts w:ascii="Century Gothic" w:hAnsi="Century Gothic" w:cs="Times"/>
          <w:noProof/>
          <w:sz w:val="22"/>
          <w:szCs w:val="24"/>
        </w:rPr>
        <w:t> </w:t>
      </w:r>
      <w:r w:rsidRPr="00B43BD4">
        <w:rPr>
          <w:rFonts w:ascii="Century Gothic" w:hAnsi="Century Gothic" w:cs="Times"/>
          <w:noProof/>
          <w:sz w:val="22"/>
          <w:szCs w:val="24"/>
        </w:rPr>
        <w:t> </w:t>
      </w:r>
      <w:r w:rsidRPr="00B43BD4">
        <w:rPr>
          <w:rFonts w:ascii="Century Gothic" w:hAnsi="Century Gothic" w:cs="Times"/>
          <w:sz w:val="22"/>
          <w:szCs w:val="24"/>
        </w:rPr>
        <w:fldChar w:fldCharType="end"/>
      </w:r>
      <w:bookmarkEnd w:id="2"/>
      <w:r w:rsidRPr="00B43BD4">
        <w:rPr>
          <w:rFonts w:ascii="Century Gothic" w:hAnsi="Century Gothic" w:cs="Times"/>
          <w:sz w:val="22"/>
          <w:szCs w:val="24"/>
        </w:rPr>
        <w:t xml:space="preserve"> </w:t>
      </w:r>
      <w:r w:rsidRPr="00B43BD4">
        <w:rPr>
          <w:rFonts w:ascii="Century Gothic" w:hAnsi="Century Gothic" w:cs="Times"/>
          <w:sz w:val="22"/>
          <w:szCs w:val="24"/>
        </w:rPr>
        <w:tab/>
      </w:r>
      <w:r w:rsidRPr="00B43BD4">
        <w:rPr>
          <w:rFonts w:ascii="Century Gothic" w:hAnsi="Century Gothic" w:cs="Times"/>
          <w:sz w:val="22"/>
          <w:szCs w:val="24"/>
        </w:rPr>
        <w:tab/>
      </w:r>
      <w:r w:rsidRPr="00B43BD4">
        <w:rPr>
          <w:rFonts w:ascii="Century Gothic" w:hAnsi="Century Gothic" w:cs="Times"/>
          <w:sz w:val="22"/>
          <w:szCs w:val="24"/>
        </w:rPr>
        <w:tab/>
      </w:r>
      <w:r w:rsidRPr="00B43BD4">
        <w:rPr>
          <w:rFonts w:ascii="Century Gothic" w:hAnsi="Century Gothic" w:cs="Times"/>
          <w:sz w:val="22"/>
          <w:szCs w:val="24"/>
        </w:rPr>
        <w:tab/>
      </w:r>
      <w:r w:rsidRPr="00B43BD4">
        <w:rPr>
          <w:rFonts w:ascii="Century Gothic" w:hAnsi="Century Gothic" w:cs="Times"/>
          <w:b/>
          <w:sz w:val="22"/>
          <w:szCs w:val="24"/>
        </w:rPr>
        <w:t xml:space="preserve">Code Postal : </w:t>
      </w:r>
      <w:r w:rsidRPr="00B43BD4">
        <w:rPr>
          <w:rFonts w:ascii="Century Gothic" w:hAnsi="Century Gothic" w:cs="Times"/>
          <w:sz w:val="22"/>
          <w:szCs w:val="24"/>
        </w:rPr>
        <w:fldChar w:fldCharType="begin">
          <w:ffData>
            <w:name w:val="Texte4"/>
            <w:enabled/>
            <w:calcOnExit w:val="0"/>
            <w:textInput/>
          </w:ffData>
        </w:fldChar>
      </w:r>
      <w:bookmarkStart w:id="3" w:name="Texte4"/>
      <w:r w:rsidRPr="00B43BD4">
        <w:rPr>
          <w:rFonts w:ascii="Century Gothic" w:hAnsi="Century Gothic" w:cs="Times"/>
          <w:sz w:val="22"/>
          <w:szCs w:val="24"/>
        </w:rPr>
        <w:instrText xml:space="preserve"> FORMTEXT </w:instrText>
      </w:r>
      <w:r w:rsidRPr="00B43BD4">
        <w:rPr>
          <w:rFonts w:ascii="Century Gothic" w:hAnsi="Century Gothic" w:cs="Times"/>
          <w:sz w:val="22"/>
          <w:szCs w:val="24"/>
        </w:rPr>
      </w:r>
      <w:r w:rsidRPr="00B43BD4">
        <w:rPr>
          <w:rFonts w:ascii="Century Gothic" w:hAnsi="Century Gothic" w:cs="Times"/>
          <w:sz w:val="22"/>
          <w:szCs w:val="24"/>
        </w:rPr>
        <w:fldChar w:fldCharType="separate"/>
      </w:r>
      <w:r w:rsidRPr="00B43BD4">
        <w:rPr>
          <w:rFonts w:ascii="Century Gothic" w:hAnsi="Century Gothic" w:cs="Times"/>
          <w:noProof/>
          <w:sz w:val="22"/>
          <w:szCs w:val="24"/>
        </w:rPr>
        <w:t> </w:t>
      </w:r>
      <w:r w:rsidRPr="00B43BD4">
        <w:rPr>
          <w:rFonts w:ascii="Century Gothic" w:hAnsi="Century Gothic" w:cs="Times"/>
          <w:noProof/>
          <w:sz w:val="22"/>
          <w:szCs w:val="24"/>
        </w:rPr>
        <w:t> </w:t>
      </w:r>
      <w:r w:rsidRPr="00B43BD4">
        <w:rPr>
          <w:rFonts w:ascii="Century Gothic" w:hAnsi="Century Gothic" w:cs="Times"/>
          <w:noProof/>
          <w:sz w:val="22"/>
          <w:szCs w:val="24"/>
        </w:rPr>
        <w:t> </w:t>
      </w:r>
      <w:r w:rsidRPr="00B43BD4">
        <w:rPr>
          <w:rFonts w:ascii="Century Gothic" w:hAnsi="Century Gothic" w:cs="Times"/>
          <w:noProof/>
          <w:sz w:val="22"/>
          <w:szCs w:val="24"/>
        </w:rPr>
        <w:t> </w:t>
      </w:r>
      <w:r w:rsidRPr="00B43BD4">
        <w:rPr>
          <w:rFonts w:ascii="Century Gothic" w:hAnsi="Century Gothic" w:cs="Times"/>
          <w:noProof/>
          <w:sz w:val="22"/>
          <w:szCs w:val="24"/>
        </w:rPr>
        <w:t> </w:t>
      </w:r>
      <w:r w:rsidRPr="00B43BD4">
        <w:rPr>
          <w:rFonts w:ascii="Century Gothic" w:hAnsi="Century Gothic" w:cs="Times"/>
          <w:sz w:val="22"/>
          <w:szCs w:val="24"/>
        </w:rPr>
        <w:fldChar w:fldCharType="end"/>
      </w:r>
      <w:bookmarkEnd w:id="3"/>
      <w:r w:rsidRPr="00B43BD4">
        <w:rPr>
          <w:rFonts w:ascii="Century Gothic" w:hAnsi="Century Gothic" w:cs="Times"/>
          <w:sz w:val="22"/>
          <w:szCs w:val="24"/>
        </w:rPr>
        <w:tab/>
      </w:r>
      <w:r w:rsidRPr="00B43BD4">
        <w:rPr>
          <w:rFonts w:ascii="Century Gothic" w:hAnsi="Century Gothic" w:cs="Times"/>
          <w:sz w:val="22"/>
          <w:szCs w:val="24"/>
        </w:rPr>
        <w:tab/>
        <w:t xml:space="preserve"> </w:t>
      </w:r>
      <w:r w:rsidRPr="00B43BD4">
        <w:rPr>
          <w:rFonts w:ascii="Century Gothic" w:hAnsi="Century Gothic" w:cs="Times"/>
          <w:b/>
          <w:sz w:val="22"/>
          <w:szCs w:val="24"/>
        </w:rPr>
        <w:t xml:space="preserve">Ville : </w:t>
      </w:r>
      <w:r w:rsidRPr="00B43BD4">
        <w:rPr>
          <w:rFonts w:ascii="Century Gothic" w:hAnsi="Century Gothic" w:cs="Times"/>
          <w:b/>
          <w:sz w:val="22"/>
          <w:szCs w:val="24"/>
        </w:rPr>
        <w:fldChar w:fldCharType="begin">
          <w:ffData>
            <w:name w:val="Texte5"/>
            <w:enabled/>
            <w:calcOnExit w:val="0"/>
            <w:textInput/>
          </w:ffData>
        </w:fldChar>
      </w:r>
      <w:bookmarkStart w:id="4" w:name="Texte5"/>
      <w:r w:rsidRPr="00B43BD4">
        <w:rPr>
          <w:rFonts w:ascii="Century Gothic" w:hAnsi="Century Gothic" w:cs="Times"/>
          <w:b/>
          <w:sz w:val="22"/>
          <w:szCs w:val="24"/>
        </w:rPr>
        <w:instrText xml:space="preserve"> FORMTEXT </w:instrText>
      </w:r>
      <w:r w:rsidRPr="00B43BD4">
        <w:rPr>
          <w:rFonts w:ascii="Century Gothic" w:hAnsi="Century Gothic" w:cs="Times"/>
          <w:b/>
          <w:sz w:val="22"/>
          <w:szCs w:val="24"/>
        </w:rPr>
      </w:r>
      <w:r w:rsidRPr="00B43BD4">
        <w:rPr>
          <w:rFonts w:ascii="Century Gothic" w:hAnsi="Century Gothic" w:cs="Times"/>
          <w:b/>
          <w:sz w:val="22"/>
          <w:szCs w:val="24"/>
        </w:rPr>
        <w:fldChar w:fldCharType="separate"/>
      </w:r>
      <w:r w:rsidRPr="00B43BD4">
        <w:rPr>
          <w:rFonts w:ascii="Century Gothic" w:hAnsi="Century Gothic" w:cs="Times"/>
          <w:b/>
          <w:noProof/>
          <w:sz w:val="22"/>
          <w:szCs w:val="24"/>
        </w:rPr>
        <w:t> </w:t>
      </w:r>
      <w:r w:rsidRPr="00B43BD4">
        <w:rPr>
          <w:rFonts w:ascii="Century Gothic" w:hAnsi="Century Gothic" w:cs="Times"/>
          <w:b/>
          <w:noProof/>
          <w:sz w:val="22"/>
          <w:szCs w:val="24"/>
        </w:rPr>
        <w:t> </w:t>
      </w:r>
      <w:r w:rsidRPr="00B43BD4">
        <w:rPr>
          <w:rFonts w:ascii="Century Gothic" w:hAnsi="Century Gothic" w:cs="Times"/>
          <w:b/>
          <w:noProof/>
          <w:sz w:val="22"/>
          <w:szCs w:val="24"/>
        </w:rPr>
        <w:t> </w:t>
      </w:r>
      <w:r w:rsidRPr="00B43BD4">
        <w:rPr>
          <w:rFonts w:ascii="Century Gothic" w:hAnsi="Century Gothic" w:cs="Times"/>
          <w:b/>
          <w:noProof/>
          <w:sz w:val="22"/>
          <w:szCs w:val="24"/>
        </w:rPr>
        <w:t> </w:t>
      </w:r>
      <w:r w:rsidRPr="00B43BD4">
        <w:rPr>
          <w:rFonts w:ascii="Century Gothic" w:hAnsi="Century Gothic" w:cs="Times"/>
          <w:b/>
          <w:noProof/>
          <w:sz w:val="22"/>
          <w:szCs w:val="24"/>
        </w:rPr>
        <w:t> </w:t>
      </w:r>
      <w:r w:rsidRPr="00B43BD4">
        <w:rPr>
          <w:rFonts w:ascii="Century Gothic" w:hAnsi="Century Gothic" w:cs="Times"/>
          <w:b/>
          <w:sz w:val="22"/>
          <w:szCs w:val="24"/>
        </w:rPr>
        <w:fldChar w:fldCharType="end"/>
      </w:r>
      <w:bookmarkEnd w:id="4"/>
    </w:p>
    <w:p w14:paraId="08A82ED4" w14:textId="77777777" w:rsidR="00B43BD4" w:rsidRPr="00B43BD4" w:rsidRDefault="00B43BD4" w:rsidP="00A91D40">
      <w:pPr>
        <w:pBdr>
          <w:top w:val="single" w:sz="4" w:space="1" w:color="auto"/>
          <w:left w:val="single" w:sz="4" w:space="4" w:color="auto"/>
          <w:bottom w:val="single" w:sz="4" w:space="1" w:color="auto"/>
          <w:right w:val="single" w:sz="4" w:space="4" w:color="auto"/>
        </w:pBdr>
        <w:tabs>
          <w:tab w:val="num" w:pos="426"/>
        </w:tabs>
        <w:spacing w:line="360" w:lineRule="auto"/>
        <w:rPr>
          <w:rFonts w:ascii="Century Gothic" w:hAnsi="Century Gothic" w:cs="Times"/>
          <w:b/>
          <w:sz w:val="22"/>
          <w:szCs w:val="24"/>
        </w:rPr>
      </w:pPr>
      <w:r w:rsidRPr="00B43BD4">
        <w:rPr>
          <w:rFonts w:ascii="Century Gothic" w:hAnsi="Century Gothic" w:cs="Times"/>
          <w:b/>
          <w:sz w:val="22"/>
          <w:szCs w:val="24"/>
        </w:rPr>
        <w:t xml:space="preserve">Secteur d’activité : </w:t>
      </w:r>
      <w:r w:rsidRPr="00B43BD4">
        <w:rPr>
          <w:rFonts w:ascii="Century Gothic" w:hAnsi="Century Gothic" w:cs="Times"/>
          <w:sz w:val="22"/>
          <w:szCs w:val="24"/>
        </w:rPr>
        <w:fldChar w:fldCharType="begin">
          <w:ffData>
            <w:name w:val="Texte6"/>
            <w:enabled/>
            <w:calcOnExit w:val="0"/>
            <w:textInput/>
          </w:ffData>
        </w:fldChar>
      </w:r>
      <w:bookmarkStart w:id="5" w:name="Texte6"/>
      <w:r w:rsidRPr="00B43BD4">
        <w:rPr>
          <w:rFonts w:ascii="Century Gothic" w:hAnsi="Century Gothic" w:cs="Times"/>
          <w:sz w:val="22"/>
          <w:szCs w:val="24"/>
        </w:rPr>
        <w:instrText xml:space="preserve"> FORMTEXT </w:instrText>
      </w:r>
      <w:r w:rsidRPr="00B43BD4">
        <w:rPr>
          <w:rFonts w:ascii="Century Gothic" w:hAnsi="Century Gothic" w:cs="Times"/>
          <w:sz w:val="22"/>
          <w:szCs w:val="24"/>
        </w:rPr>
      </w:r>
      <w:r w:rsidRPr="00B43BD4">
        <w:rPr>
          <w:rFonts w:ascii="Century Gothic" w:hAnsi="Century Gothic" w:cs="Times"/>
          <w:sz w:val="22"/>
          <w:szCs w:val="24"/>
        </w:rPr>
        <w:fldChar w:fldCharType="separate"/>
      </w:r>
      <w:r w:rsidRPr="00B43BD4">
        <w:rPr>
          <w:rFonts w:ascii="Century Gothic" w:hAnsi="Century Gothic" w:cs="Times"/>
          <w:noProof/>
          <w:sz w:val="22"/>
          <w:szCs w:val="24"/>
        </w:rPr>
        <w:t> </w:t>
      </w:r>
      <w:r w:rsidRPr="00B43BD4">
        <w:rPr>
          <w:rFonts w:ascii="Century Gothic" w:hAnsi="Century Gothic" w:cs="Times"/>
          <w:noProof/>
          <w:sz w:val="22"/>
          <w:szCs w:val="24"/>
        </w:rPr>
        <w:t> </w:t>
      </w:r>
      <w:r w:rsidRPr="00B43BD4">
        <w:rPr>
          <w:rFonts w:ascii="Century Gothic" w:hAnsi="Century Gothic" w:cs="Times"/>
          <w:noProof/>
          <w:sz w:val="22"/>
          <w:szCs w:val="24"/>
        </w:rPr>
        <w:t> </w:t>
      </w:r>
      <w:r w:rsidRPr="00B43BD4">
        <w:rPr>
          <w:rFonts w:ascii="Century Gothic" w:hAnsi="Century Gothic" w:cs="Times"/>
          <w:noProof/>
          <w:sz w:val="22"/>
          <w:szCs w:val="24"/>
        </w:rPr>
        <w:t> </w:t>
      </w:r>
      <w:r w:rsidRPr="00B43BD4">
        <w:rPr>
          <w:rFonts w:ascii="Century Gothic" w:hAnsi="Century Gothic" w:cs="Times"/>
          <w:noProof/>
          <w:sz w:val="22"/>
          <w:szCs w:val="24"/>
        </w:rPr>
        <w:t> </w:t>
      </w:r>
      <w:r w:rsidRPr="00B43BD4">
        <w:rPr>
          <w:rFonts w:ascii="Century Gothic" w:hAnsi="Century Gothic" w:cs="Times"/>
          <w:sz w:val="22"/>
          <w:szCs w:val="24"/>
        </w:rPr>
        <w:fldChar w:fldCharType="end"/>
      </w:r>
      <w:bookmarkEnd w:id="5"/>
      <w:r w:rsidRPr="00B43BD4">
        <w:rPr>
          <w:rFonts w:ascii="Century Gothic" w:hAnsi="Century Gothic" w:cs="Times"/>
          <w:sz w:val="22"/>
          <w:szCs w:val="24"/>
        </w:rPr>
        <w:t xml:space="preserve"> </w:t>
      </w:r>
      <w:r w:rsidRPr="00B43BD4">
        <w:rPr>
          <w:rFonts w:ascii="Century Gothic" w:hAnsi="Century Gothic" w:cs="Times"/>
          <w:sz w:val="22"/>
          <w:szCs w:val="24"/>
        </w:rPr>
        <w:tab/>
      </w:r>
      <w:r w:rsidRPr="00B43BD4">
        <w:rPr>
          <w:rFonts w:ascii="Century Gothic" w:hAnsi="Century Gothic" w:cs="Times"/>
          <w:sz w:val="22"/>
          <w:szCs w:val="24"/>
        </w:rPr>
        <w:tab/>
      </w:r>
      <w:r w:rsidRPr="00B43BD4">
        <w:rPr>
          <w:rFonts w:ascii="Century Gothic" w:hAnsi="Century Gothic" w:cs="Times"/>
          <w:sz w:val="22"/>
          <w:szCs w:val="24"/>
        </w:rPr>
        <w:tab/>
      </w:r>
      <w:r w:rsidRPr="00B43BD4">
        <w:rPr>
          <w:rFonts w:ascii="Century Gothic" w:hAnsi="Century Gothic" w:cs="Times"/>
          <w:b/>
          <w:sz w:val="22"/>
          <w:szCs w:val="24"/>
        </w:rPr>
        <w:t xml:space="preserve">Effectif de l’entreprise : </w:t>
      </w:r>
      <w:r w:rsidRPr="00B43BD4">
        <w:rPr>
          <w:rFonts w:ascii="Century Gothic" w:hAnsi="Century Gothic" w:cs="Times"/>
          <w:b/>
          <w:sz w:val="22"/>
          <w:szCs w:val="24"/>
        </w:rPr>
        <w:fldChar w:fldCharType="begin">
          <w:ffData>
            <w:name w:val="Texte7"/>
            <w:enabled/>
            <w:calcOnExit w:val="0"/>
            <w:textInput/>
          </w:ffData>
        </w:fldChar>
      </w:r>
      <w:bookmarkStart w:id="6" w:name="Texte7"/>
      <w:r w:rsidRPr="00B43BD4">
        <w:rPr>
          <w:rFonts w:ascii="Century Gothic" w:hAnsi="Century Gothic" w:cs="Times"/>
          <w:b/>
          <w:sz w:val="22"/>
          <w:szCs w:val="24"/>
        </w:rPr>
        <w:instrText xml:space="preserve"> FORMTEXT </w:instrText>
      </w:r>
      <w:r w:rsidRPr="00B43BD4">
        <w:rPr>
          <w:rFonts w:ascii="Century Gothic" w:hAnsi="Century Gothic" w:cs="Times"/>
          <w:b/>
          <w:sz w:val="22"/>
          <w:szCs w:val="24"/>
        </w:rPr>
      </w:r>
      <w:r w:rsidRPr="00B43BD4">
        <w:rPr>
          <w:rFonts w:ascii="Century Gothic" w:hAnsi="Century Gothic" w:cs="Times"/>
          <w:b/>
          <w:sz w:val="22"/>
          <w:szCs w:val="24"/>
        </w:rPr>
        <w:fldChar w:fldCharType="separate"/>
      </w:r>
      <w:r w:rsidRPr="00B43BD4">
        <w:rPr>
          <w:rFonts w:ascii="Century Gothic" w:hAnsi="Century Gothic" w:cs="Times"/>
          <w:b/>
          <w:noProof/>
          <w:sz w:val="22"/>
          <w:szCs w:val="24"/>
        </w:rPr>
        <w:t> </w:t>
      </w:r>
      <w:r w:rsidRPr="00B43BD4">
        <w:rPr>
          <w:rFonts w:ascii="Century Gothic" w:hAnsi="Century Gothic" w:cs="Times"/>
          <w:b/>
          <w:noProof/>
          <w:sz w:val="22"/>
          <w:szCs w:val="24"/>
        </w:rPr>
        <w:t> </w:t>
      </w:r>
      <w:r w:rsidRPr="00B43BD4">
        <w:rPr>
          <w:rFonts w:ascii="Century Gothic" w:hAnsi="Century Gothic" w:cs="Times"/>
          <w:b/>
          <w:noProof/>
          <w:sz w:val="22"/>
          <w:szCs w:val="24"/>
        </w:rPr>
        <w:t> </w:t>
      </w:r>
      <w:r w:rsidRPr="00B43BD4">
        <w:rPr>
          <w:rFonts w:ascii="Century Gothic" w:hAnsi="Century Gothic" w:cs="Times"/>
          <w:b/>
          <w:noProof/>
          <w:sz w:val="22"/>
          <w:szCs w:val="24"/>
        </w:rPr>
        <w:t> </w:t>
      </w:r>
      <w:r w:rsidRPr="00B43BD4">
        <w:rPr>
          <w:rFonts w:ascii="Century Gothic" w:hAnsi="Century Gothic" w:cs="Times"/>
          <w:b/>
          <w:noProof/>
          <w:sz w:val="22"/>
          <w:szCs w:val="24"/>
        </w:rPr>
        <w:t> </w:t>
      </w:r>
      <w:r w:rsidRPr="00B43BD4">
        <w:rPr>
          <w:rFonts w:ascii="Century Gothic" w:hAnsi="Century Gothic" w:cs="Times"/>
          <w:b/>
          <w:sz w:val="22"/>
          <w:szCs w:val="24"/>
        </w:rPr>
        <w:fldChar w:fldCharType="end"/>
      </w:r>
      <w:bookmarkEnd w:id="6"/>
    </w:p>
    <w:p w14:paraId="371925BA" w14:textId="77777777" w:rsidR="00B43BD4" w:rsidRPr="00B43BD4" w:rsidRDefault="00B43BD4" w:rsidP="00A91D40">
      <w:pPr>
        <w:pBdr>
          <w:top w:val="single" w:sz="4" w:space="1" w:color="auto"/>
          <w:left w:val="single" w:sz="4" w:space="4" w:color="auto"/>
          <w:bottom w:val="single" w:sz="4" w:space="1" w:color="auto"/>
          <w:right w:val="single" w:sz="4" w:space="4" w:color="auto"/>
        </w:pBdr>
        <w:tabs>
          <w:tab w:val="num" w:pos="426"/>
        </w:tabs>
        <w:spacing w:line="360" w:lineRule="auto"/>
        <w:rPr>
          <w:rFonts w:ascii="Century Gothic" w:hAnsi="Century Gothic" w:cs="Times"/>
          <w:b/>
          <w:sz w:val="22"/>
          <w:szCs w:val="24"/>
        </w:rPr>
      </w:pPr>
      <w:r w:rsidRPr="00B43BD4">
        <w:rPr>
          <w:rFonts w:ascii="Century Gothic" w:hAnsi="Century Gothic" w:cs="Times"/>
          <w:b/>
          <w:sz w:val="22"/>
          <w:szCs w:val="24"/>
        </w:rPr>
        <w:t xml:space="preserve">Présentation de l’activité de l’entreprise : </w:t>
      </w:r>
      <w:r w:rsidRPr="00B43BD4">
        <w:rPr>
          <w:rFonts w:ascii="Century Gothic" w:hAnsi="Century Gothic" w:cs="Times"/>
          <w:b/>
          <w:sz w:val="22"/>
          <w:szCs w:val="24"/>
        </w:rPr>
        <w:fldChar w:fldCharType="begin">
          <w:ffData>
            <w:name w:val="Texte8"/>
            <w:enabled/>
            <w:calcOnExit w:val="0"/>
            <w:textInput/>
          </w:ffData>
        </w:fldChar>
      </w:r>
      <w:bookmarkStart w:id="7" w:name="Texte8"/>
      <w:r w:rsidRPr="00B43BD4">
        <w:rPr>
          <w:rFonts w:ascii="Century Gothic" w:hAnsi="Century Gothic" w:cs="Times"/>
          <w:b/>
          <w:sz w:val="22"/>
          <w:szCs w:val="24"/>
        </w:rPr>
        <w:instrText xml:space="preserve"> FORMTEXT </w:instrText>
      </w:r>
      <w:r w:rsidRPr="00B43BD4">
        <w:rPr>
          <w:rFonts w:ascii="Century Gothic" w:hAnsi="Century Gothic" w:cs="Times"/>
          <w:b/>
          <w:sz w:val="22"/>
          <w:szCs w:val="24"/>
        </w:rPr>
      </w:r>
      <w:r w:rsidRPr="00B43BD4">
        <w:rPr>
          <w:rFonts w:ascii="Century Gothic" w:hAnsi="Century Gothic" w:cs="Times"/>
          <w:b/>
          <w:sz w:val="22"/>
          <w:szCs w:val="24"/>
        </w:rPr>
        <w:fldChar w:fldCharType="separate"/>
      </w:r>
      <w:r w:rsidRPr="00B43BD4">
        <w:rPr>
          <w:rFonts w:ascii="Century Gothic" w:hAnsi="Century Gothic" w:cs="Times"/>
          <w:b/>
          <w:noProof/>
          <w:sz w:val="22"/>
          <w:szCs w:val="24"/>
        </w:rPr>
        <w:t> </w:t>
      </w:r>
      <w:r w:rsidRPr="00B43BD4">
        <w:rPr>
          <w:rFonts w:ascii="Century Gothic" w:hAnsi="Century Gothic" w:cs="Times"/>
          <w:b/>
          <w:noProof/>
          <w:sz w:val="22"/>
          <w:szCs w:val="24"/>
        </w:rPr>
        <w:t> </w:t>
      </w:r>
      <w:r w:rsidRPr="00B43BD4">
        <w:rPr>
          <w:rFonts w:ascii="Century Gothic" w:hAnsi="Century Gothic" w:cs="Times"/>
          <w:b/>
          <w:noProof/>
          <w:sz w:val="22"/>
          <w:szCs w:val="24"/>
        </w:rPr>
        <w:t> </w:t>
      </w:r>
      <w:r w:rsidRPr="00B43BD4">
        <w:rPr>
          <w:rFonts w:ascii="Century Gothic" w:hAnsi="Century Gothic" w:cs="Times"/>
          <w:b/>
          <w:noProof/>
          <w:sz w:val="22"/>
          <w:szCs w:val="24"/>
        </w:rPr>
        <w:t> </w:t>
      </w:r>
      <w:r w:rsidRPr="00B43BD4">
        <w:rPr>
          <w:rFonts w:ascii="Century Gothic" w:hAnsi="Century Gothic" w:cs="Times"/>
          <w:b/>
          <w:noProof/>
          <w:sz w:val="22"/>
          <w:szCs w:val="24"/>
        </w:rPr>
        <w:t> </w:t>
      </w:r>
      <w:r w:rsidRPr="00B43BD4">
        <w:rPr>
          <w:rFonts w:ascii="Century Gothic" w:hAnsi="Century Gothic" w:cs="Times"/>
          <w:b/>
          <w:sz w:val="22"/>
          <w:szCs w:val="24"/>
        </w:rPr>
        <w:fldChar w:fldCharType="end"/>
      </w:r>
      <w:bookmarkEnd w:id="7"/>
    </w:p>
    <w:p w14:paraId="5AC91893" w14:textId="77777777" w:rsidR="00B43BD4" w:rsidRPr="00B43BD4" w:rsidRDefault="00B43BD4" w:rsidP="00A91D40">
      <w:pPr>
        <w:pBdr>
          <w:top w:val="single" w:sz="4" w:space="1" w:color="auto"/>
          <w:left w:val="single" w:sz="4" w:space="4" w:color="auto"/>
          <w:bottom w:val="single" w:sz="4" w:space="1" w:color="auto"/>
          <w:right w:val="single" w:sz="4" w:space="4" w:color="auto"/>
        </w:pBdr>
        <w:spacing w:line="360" w:lineRule="auto"/>
        <w:rPr>
          <w:rFonts w:ascii="Century Gothic" w:hAnsi="Century Gothic"/>
          <w:b/>
          <w:sz w:val="22"/>
          <w:szCs w:val="24"/>
        </w:rPr>
      </w:pPr>
      <w:r w:rsidRPr="00B43BD4">
        <w:rPr>
          <w:rFonts w:ascii="Century Gothic" w:hAnsi="Century Gothic"/>
          <w:b/>
          <w:sz w:val="22"/>
          <w:szCs w:val="24"/>
        </w:rPr>
        <w:t>PERSONNE PORTEUSE AU SEIN DE LA STRUCTURE :</w:t>
      </w:r>
    </w:p>
    <w:p w14:paraId="6FC0AE98" w14:textId="77777777" w:rsidR="00B43BD4" w:rsidRPr="00B43BD4" w:rsidRDefault="00B43BD4" w:rsidP="00A91D40">
      <w:pPr>
        <w:pBdr>
          <w:top w:val="single" w:sz="4" w:space="1" w:color="auto"/>
          <w:left w:val="single" w:sz="4" w:space="4" w:color="auto"/>
          <w:bottom w:val="single" w:sz="4" w:space="1" w:color="auto"/>
          <w:right w:val="single" w:sz="4" w:space="4" w:color="auto"/>
        </w:pBdr>
        <w:tabs>
          <w:tab w:val="num" w:pos="426"/>
        </w:tabs>
        <w:spacing w:line="360" w:lineRule="auto"/>
        <w:rPr>
          <w:rFonts w:ascii="Century Gothic" w:hAnsi="Century Gothic" w:cs="Times"/>
          <w:sz w:val="22"/>
          <w:szCs w:val="24"/>
        </w:rPr>
      </w:pPr>
      <w:r w:rsidRPr="00B43BD4">
        <w:rPr>
          <w:rFonts w:ascii="Century Gothic" w:hAnsi="Century Gothic" w:cs="Times"/>
          <w:b/>
          <w:sz w:val="22"/>
          <w:szCs w:val="24"/>
        </w:rPr>
        <w:t>Nom :</w:t>
      </w:r>
      <w:r w:rsidRPr="00B43BD4">
        <w:rPr>
          <w:rFonts w:ascii="Century Gothic" w:hAnsi="Century Gothic" w:cs="Times"/>
          <w:sz w:val="22"/>
          <w:szCs w:val="24"/>
        </w:rPr>
        <w:t xml:space="preserve"> </w:t>
      </w:r>
      <w:r w:rsidRPr="00B43BD4">
        <w:rPr>
          <w:rFonts w:ascii="Century Gothic" w:hAnsi="Century Gothic" w:cs="Times"/>
          <w:sz w:val="22"/>
          <w:szCs w:val="24"/>
        </w:rPr>
        <w:fldChar w:fldCharType="begin">
          <w:ffData>
            <w:name w:val="Texte9"/>
            <w:enabled/>
            <w:calcOnExit w:val="0"/>
            <w:textInput/>
          </w:ffData>
        </w:fldChar>
      </w:r>
      <w:bookmarkStart w:id="8" w:name="Texte9"/>
      <w:r w:rsidRPr="00B43BD4">
        <w:rPr>
          <w:rFonts w:ascii="Century Gothic" w:hAnsi="Century Gothic" w:cs="Times"/>
          <w:sz w:val="22"/>
          <w:szCs w:val="24"/>
        </w:rPr>
        <w:instrText xml:space="preserve"> FORMTEXT </w:instrText>
      </w:r>
      <w:r w:rsidRPr="00B43BD4">
        <w:rPr>
          <w:rFonts w:ascii="Century Gothic" w:hAnsi="Century Gothic" w:cs="Times"/>
          <w:sz w:val="22"/>
          <w:szCs w:val="24"/>
        </w:rPr>
      </w:r>
      <w:r w:rsidRPr="00B43BD4">
        <w:rPr>
          <w:rFonts w:ascii="Century Gothic" w:hAnsi="Century Gothic" w:cs="Times"/>
          <w:sz w:val="22"/>
          <w:szCs w:val="24"/>
        </w:rPr>
        <w:fldChar w:fldCharType="separate"/>
      </w:r>
      <w:r w:rsidRPr="00B43BD4">
        <w:rPr>
          <w:rFonts w:ascii="Century Gothic" w:hAnsi="Century Gothic" w:cs="Times"/>
          <w:noProof/>
          <w:sz w:val="22"/>
          <w:szCs w:val="24"/>
        </w:rPr>
        <w:t> </w:t>
      </w:r>
      <w:r w:rsidRPr="00B43BD4">
        <w:rPr>
          <w:rFonts w:ascii="Century Gothic" w:hAnsi="Century Gothic" w:cs="Times"/>
          <w:noProof/>
          <w:sz w:val="22"/>
          <w:szCs w:val="24"/>
        </w:rPr>
        <w:t> </w:t>
      </w:r>
      <w:r w:rsidRPr="00B43BD4">
        <w:rPr>
          <w:rFonts w:ascii="Century Gothic" w:hAnsi="Century Gothic" w:cs="Times"/>
          <w:noProof/>
          <w:sz w:val="22"/>
          <w:szCs w:val="24"/>
        </w:rPr>
        <w:t> </w:t>
      </w:r>
      <w:r w:rsidRPr="00B43BD4">
        <w:rPr>
          <w:rFonts w:ascii="Century Gothic" w:hAnsi="Century Gothic" w:cs="Times"/>
          <w:noProof/>
          <w:sz w:val="22"/>
          <w:szCs w:val="24"/>
        </w:rPr>
        <w:t> </w:t>
      </w:r>
      <w:r w:rsidRPr="00B43BD4">
        <w:rPr>
          <w:rFonts w:ascii="Century Gothic" w:hAnsi="Century Gothic" w:cs="Times"/>
          <w:noProof/>
          <w:sz w:val="22"/>
          <w:szCs w:val="24"/>
        </w:rPr>
        <w:t> </w:t>
      </w:r>
      <w:r w:rsidRPr="00B43BD4">
        <w:rPr>
          <w:rFonts w:ascii="Century Gothic" w:hAnsi="Century Gothic" w:cs="Times"/>
          <w:sz w:val="22"/>
          <w:szCs w:val="24"/>
        </w:rPr>
        <w:fldChar w:fldCharType="end"/>
      </w:r>
      <w:bookmarkEnd w:id="8"/>
      <w:r w:rsidRPr="00B43BD4">
        <w:rPr>
          <w:rFonts w:ascii="Century Gothic" w:hAnsi="Century Gothic" w:cs="Times"/>
          <w:sz w:val="22"/>
          <w:szCs w:val="24"/>
        </w:rPr>
        <w:tab/>
      </w:r>
      <w:r w:rsidRPr="00B43BD4">
        <w:rPr>
          <w:rFonts w:ascii="Century Gothic" w:hAnsi="Century Gothic" w:cs="Times"/>
          <w:sz w:val="22"/>
          <w:szCs w:val="24"/>
        </w:rPr>
        <w:tab/>
      </w:r>
      <w:r w:rsidRPr="00B43BD4">
        <w:rPr>
          <w:rFonts w:ascii="Century Gothic" w:hAnsi="Century Gothic" w:cs="Times"/>
          <w:sz w:val="22"/>
          <w:szCs w:val="24"/>
        </w:rPr>
        <w:tab/>
      </w:r>
      <w:r w:rsidRPr="00B43BD4">
        <w:rPr>
          <w:rFonts w:ascii="Century Gothic" w:hAnsi="Century Gothic" w:cs="Times"/>
          <w:b/>
          <w:sz w:val="22"/>
          <w:szCs w:val="24"/>
        </w:rPr>
        <w:t>Prénom :</w:t>
      </w:r>
      <w:r w:rsidRPr="00B43BD4">
        <w:rPr>
          <w:rFonts w:ascii="Century Gothic" w:hAnsi="Century Gothic" w:cs="Times"/>
          <w:sz w:val="22"/>
          <w:szCs w:val="24"/>
        </w:rPr>
        <w:t xml:space="preserve"> </w:t>
      </w:r>
      <w:r w:rsidRPr="00B43BD4">
        <w:rPr>
          <w:rFonts w:ascii="Century Gothic" w:hAnsi="Century Gothic" w:cs="Times"/>
          <w:sz w:val="22"/>
          <w:szCs w:val="24"/>
        </w:rPr>
        <w:fldChar w:fldCharType="begin">
          <w:ffData>
            <w:name w:val="Texte10"/>
            <w:enabled/>
            <w:calcOnExit w:val="0"/>
            <w:textInput/>
          </w:ffData>
        </w:fldChar>
      </w:r>
      <w:bookmarkStart w:id="9" w:name="Texte10"/>
      <w:r w:rsidRPr="00B43BD4">
        <w:rPr>
          <w:rFonts w:ascii="Century Gothic" w:hAnsi="Century Gothic" w:cs="Times"/>
          <w:sz w:val="22"/>
          <w:szCs w:val="24"/>
        </w:rPr>
        <w:instrText xml:space="preserve"> FORMTEXT </w:instrText>
      </w:r>
      <w:r w:rsidRPr="00B43BD4">
        <w:rPr>
          <w:rFonts w:ascii="Century Gothic" w:hAnsi="Century Gothic" w:cs="Times"/>
          <w:sz w:val="22"/>
          <w:szCs w:val="24"/>
        </w:rPr>
      </w:r>
      <w:r w:rsidRPr="00B43BD4">
        <w:rPr>
          <w:rFonts w:ascii="Century Gothic" w:hAnsi="Century Gothic" w:cs="Times"/>
          <w:sz w:val="22"/>
          <w:szCs w:val="24"/>
        </w:rPr>
        <w:fldChar w:fldCharType="separate"/>
      </w:r>
      <w:r w:rsidRPr="00B43BD4">
        <w:rPr>
          <w:rFonts w:ascii="Century Gothic" w:hAnsi="Century Gothic" w:cs="Times"/>
          <w:noProof/>
          <w:sz w:val="22"/>
          <w:szCs w:val="24"/>
        </w:rPr>
        <w:t> </w:t>
      </w:r>
      <w:r w:rsidRPr="00B43BD4">
        <w:rPr>
          <w:rFonts w:ascii="Century Gothic" w:hAnsi="Century Gothic" w:cs="Times"/>
          <w:noProof/>
          <w:sz w:val="22"/>
          <w:szCs w:val="24"/>
        </w:rPr>
        <w:t> </w:t>
      </w:r>
      <w:r w:rsidRPr="00B43BD4">
        <w:rPr>
          <w:rFonts w:ascii="Century Gothic" w:hAnsi="Century Gothic" w:cs="Times"/>
          <w:noProof/>
          <w:sz w:val="22"/>
          <w:szCs w:val="24"/>
        </w:rPr>
        <w:t> </w:t>
      </w:r>
      <w:r w:rsidRPr="00B43BD4">
        <w:rPr>
          <w:rFonts w:ascii="Century Gothic" w:hAnsi="Century Gothic" w:cs="Times"/>
          <w:noProof/>
          <w:sz w:val="22"/>
          <w:szCs w:val="24"/>
        </w:rPr>
        <w:t> </w:t>
      </w:r>
      <w:r w:rsidRPr="00B43BD4">
        <w:rPr>
          <w:rFonts w:ascii="Century Gothic" w:hAnsi="Century Gothic" w:cs="Times"/>
          <w:noProof/>
          <w:sz w:val="22"/>
          <w:szCs w:val="24"/>
        </w:rPr>
        <w:t> </w:t>
      </w:r>
      <w:r w:rsidRPr="00B43BD4">
        <w:rPr>
          <w:rFonts w:ascii="Century Gothic" w:hAnsi="Century Gothic" w:cs="Times"/>
          <w:sz w:val="22"/>
          <w:szCs w:val="24"/>
        </w:rPr>
        <w:fldChar w:fldCharType="end"/>
      </w:r>
      <w:bookmarkEnd w:id="9"/>
      <w:r w:rsidRPr="00B43BD4">
        <w:rPr>
          <w:rFonts w:ascii="Century Gothic" w:hAnsi="Century Gothic" w:cs="Times"/>
          <w:sz w:val="22"/>
          <w:szCs w:val="24"/>
        </w:rPr>
        <w:tab/>
      </w:r>
      <w:r w:rsidRPr="00B43BD4">
        <w:rPr>
          <w:rFonts w:ascii="Century Gothic" w:hAnsi="Century Gothic" w:cs="Times"/>
          <w:sz w:val="22"/>
          <w:szCs w:val="24"/>
        </w:rPr>
        <w:tab/>
      </w:r>
      <w:r w:rsidRPr="00B43BD4">
        <w:rPr>
          <w:rFonts w:ascii="Century Gothic" w:hAnsi="Century Gothic" w:cs="Times"/>
          <w:b/>
          <w:sz w:val="22"/>
          <w:szCs w:val="24"/>
        </w:rPr>
        <w:t xml:space="preserve">Fonction : </w:t>
      </w:r>
      <w:r w:rsidRPr="00B43BD4">
        <w:rPr>
          <w:rFonts w:ascii="Century Gothic" w:hAnsi="Century Gothic" w:cs="Times"/>
          <w:sz w:val="22"/>
          <w:szCs w:val="24"/>
        </w:rPr>
        <w:fldChar w:fldCharType="begin">
          <w:ffData>
            <w:name w:val="Texte11"/>
            <w:enabled/>
            <w:calcOnExit w:val="0"/>
            <w:textInput/>
          </w:ffData>
        </w:fldChar>
      </w:r>
      <w:bookmarkStart w:id="10" w:name="Texte11"/>
      <w:r w:rsidRPr="00B43BD4">
        <w:rPr>
          <w:rFonts w:ascii="Century Gothic" w:hAnsi="Century Gothic" w:cs="Times"/>
          <w:sz w:val="22"/>
          <w:szCs w:val="24"/>
        </w:rPr>
        <w:instrText xml:space="preserve"> FORMTEXT </w:instrText>
      </w:r>
      <w:r w:rsidRPr="00B43BD4">
        <w:rPr>
          <w:rFonts w:ascii="Century Gothic" w:hAnsi="Century Gothic" w:cs="Times"/>
          <w:sz w:val="22"/>
          <w:szCs w:val="24"/>
        </w:rPr>
      </w:r>
      <w:r w:rsidRPr="00B43BD4">
        <w:rPr>
          <w:rFonts w:ascii="Century Gothic" w:hAnsi="Century Gothic" w:cs="Times"/>
          <w:sz w:val="22"/>
          <w:szCs w:val="24"/>
        </w:rPr>
        <w:fldChar w:fldCharType="separate"/>
      </w:r>
      <w:r w:rsidRPr="00B43BD4">
        <w:rPr>
          <w:rFonts w:ascii="Century Gothic" w:hAnsi="Century Gothic" w:cs="Times"/>
          <w:noProof/>
          <w:sz w:val="22"/>
          <w:szCs w:val="24"/>
        </w:rPr>
        <w:t> </w:t>
      </w:r>
      <w:r w:rsidRPr="00B43BD4">
        <w:rPr>
          <w:rFonts w:ascii="Century Gothic" w:hAnsi="Century Gothic" w:cs="Times"/>
          <w:noProof/>
          <w:sz w:val="22"/>
          <w:szCs w:val="24"/>
        </w:rPr>
        <w:t> </w:t>
      </w:r>
      <w:r w:rsidRPr="00B43BD4">
        <w:rPr>
          <w:rFonts w:ascii="Century Gothic" w:hAnsi="Century Gothic" w:cs="Times"/>
          <w:noProof/>
          <w:sz w:val="22"/>
          <w:szCs w:val="24"/>
        </w:rPr>
        <w:t> </w:t>
      </w:r>
      <w:r w:rsidRPr="00B43BD4">
        <w:rPr>
          <w:rFonts w:ascii="Century Gothic" w:hAnsi="Century Gothic" w:cs="Times"/>
          <w:noProof/>
          <w:sz w:val="22"/>
          <w:szCs w:val="24"/>
        </w:rPr>
        <w:t> </w:t>
      </w:r>
      <w:r w:rsidRPr="00B43BD4">
        <w:rPr>
          <w:rFonts w:ascii="Century Gothic" w:hAnsi="Century Gothic" w:cs="Times"/>
          <w:noProof/>
          <w:sz w:val="22"/>
          <w:szCs w:val="24"/>
        </w:rPr>
        <w:t> </w:t>
      </w:r>
      <w:r w:rsidRPr="00B43BD4">
        <w:rPr>
          <w:rFonts w:ascii="Century Gothic" w:hAnsi="Century Gothic" w:cs="Times"/>
          <w:sz w:val="22"/>
          <w:szCs w:val="24"/>
        </w:rPr>
        <w:fldChar w:fldCharType="end"/>
      </w:r>
      <w:bookmarkEnd w:id="10"/>
    </w:p>
    <w:p w14:paraId="4DF6EC56" w14:textId="77777777" w:rsidR="00B43BD4" w:rsidRPr="00B43BD4" w:rsidRDefault="00B43BD4" w:rsidP="00A91D40">
      <w:pPr>
        <w:pBdr>
          <w:top w:val="single" w:sz="4" w:space="1" w:color="auto"/>
          <w:left w:val="single" w:sz="4" w:space="4" w:color="auto"/>
          <w:bottom w:val="single" w:sz="4" w:space="1" w:color="auto"/>
          <w:right w:val="single" w:sz="4" w:space="4" w:color="auto"/>
        </w:pBdr>
        <w:tabs>
          <w:tab w:val="num" w:pos="426"/>
        </w:tabs>
        <w:spacing w:line="360" w:lineRule="auto"/>
        <w:rPr>
          <w:rFonts w:ascii="Century Gothic" w:hAnsi="Century Gothic" w:cs="Times"/>
          <w:b/>
          <w:sz w:val="22"/>
          <w:szCs w:val="24"/>
        </w:rPr>
      </w:pPr>
      <w:r w:rsidRPr="00B43BD4">
        <w:rPr>
          <w:rFonts w:ascii="Century Gothic" w:hAnsi="Century Gothic" w:cs="Times"/>
          <w:b/>
          <w:sz w:val="22"/>
          <w:szCs w:val="24"/>
        </w:rPr>
        <w:t>Téléphone :</w:t>
      </w:r>
      <w:r w:rsidRPr="00B43BD4">
        <w:rPr>
          <w:rFonts w:ascii="Century Gothic" w:hAnsi="Century Gothic" w:cs="Times"/>
          <w:sz w:val="22"/>
          <w:szCs w:val="24"/>
        </w:rPr>
        <w:t xml:space="preserve"> </w:t>
      </w:r>
      <w:r w:rsidRPr="00B43BD4">
        <w:rPr>
          <w:rFonts w:ascii="Century Gothic" w:hAnsi="Century Gothic" w:cs="Times"/>
          <w:sz w:val="22"/>
          <w:szCs w:val="24"/>
        </w:rPr>
        <w:fldChar w:fldCharType="begin">
          <w:ffData>
            <w:name w:val="Texte12"/>
            <w:enabled/>
            <w:calcOnExit w:val="0"/>
            <w:textInput/>
          </w:ffData>
        </w:fldChar>
      </w:r>
      <w:bookmarkStart w:id="11" w:name="Texte12"/>
      <w:r w:rsidRPr="00B43BD4">
        <w:rPr>
          <w:rFonts w:ascii="Century Gothic" w:hAnsi="Century Gothic" w:cs="Times"/>
          <w:sz w:val="22"/>
          <w:szCs w:val="24"/>
        </w:rPr>
        <w:instrText xml:space="preserve"> FORMTEXT </w:instrText>
      </w:r>
      <w:r w:rsidRPr="00B43BD4">
        <w:rPr>
          <w:rFonts w:ascii="Century Gothic" w:hAnsi="Century Gothic" w:cs="Times"/>
          <w:sz w:val="22"/>
          <w:szCs w:val="24"/>
        </w:rPr>
      </w:r>
      <w:r w:rsidRPr="00B43BD4">
        <w:rPr>
          <w:rFonts w:ascii="Century Gothic" w:hAnsi="Century Gothic" w:cs="Times"/>
          <w:sz w:val="22"/>
          <w:szCs w:val="24"/>
        </w:rPr>
        <w:fldChar w:fldCharType="separate"/>
      </w:r>
      <w:r w:rsidRPr="00B43BD4">
        <w:rPr>
          <w:rFonts w:ascii="Century Gothic" w:hAnsi="Century Gothic" w:cs="Times"/>
          <w:noProof/>
          <w:sz w:val="22"/>
          <w:szCs w:val="24"/>
        </w:rPr>
        <w:t> </w:t>
      </w:r>
      <w:r w:rsidRPr="00B43BD4">
        <w:rPr>
          <w:rFonts w:ascii="Century Gothic" w:hAnsi="Century Gothic" w:cs="Times"/>
          <w:noProof/>
          <w:sz w:val="22"/>
          <w:szCs w:val="24"/>
        </w:rPr>
        <w:t> </w:t>
      </w:r>
      <w:r w:rsidRPr="00B43BD4">
        <w:rPr>
          <w:rFonts w:ascii="Century Gothic" w:hAnsi="Century Gothic" w:cs="Times"/>
          <w:noProof/>
          <w:sz w:val="22"/>
          <w:szCs w:val="24"/>
        </w:rPr>
        <w:t> </w:t>
      </w:r>
      <w:r w:rsidRPr="00B43BD4">
        <w:rPr>
          <w:rFonts w:ascii="Century Gothic" w:hAnsi="Century Gothic" w:cs="Times"/>
          <w:noProof/>
          <w:sz w:val="22"/>
          <w:szCs w:val="24"/>
        </w:rPr>
        <w:t> </w:t>
      </w:r>
      <w:r w:rsidRPr="00B43BD4">
        <w:rPr>
          <w:rFonts w:ascii="Century Gothic" w:hAnsi="Century Gothic" w:cs="Times"/>
          <w:noProof/>
          <w:sz w:val="22"/>
          <w:szCs w:val="24"/>
        </w:rPr>
        <w:t> </w:t>
      </w:r>
      <w:r w:rsidRPr="00B43BD4">
        <w:rPr>
          <w:rFonts w:ascii="Century Gothic" w:hAnsi="Century Gothic" w:cs="Times"/>
          <w:sz w:val="22"/>
          <w:szCs w:val="24"/>
        </w:rPr>
        <w:fldChar w:fldCharType="end"/>
      </w:r>
      <w:bookmarkEnd w:id="11"/>
      <w:r w:rsidRPr="00B43BD4">
        <w:rPr>
          <w:rFonts w:ascii="Century Gothic" w:hAnsi="Century Gothic" w:cs="Times"/>
          <w:sz w:val="22"/>
          <w:szCs w:val="24"/>
        </w:rPr>
        <w:tab/>
      </w:r>
      <w:r w:rsidRPr="00B43BD4">
        <w:rPr>
          <w:rFonts w:ascii="Century Gothic" w:hAnsi="Century Gothic" w:cs="Times"/>
          <w:sz w:val="22"/>
          <w:szCs w:val="24"/>
        </w:rPr>
        <w:tab/>
      </w:r>
      <w:r w:rsidRPr="00B43BD4">
        <w:rPr>
          <w:rFonts w:ascii="Century Gothic" w:hAnsi="Century Gothic" w:cs="Times"/>
          <w:b/>
          <w:sz w:val="22"/>
          <w:szCs w:val="24"/>
        </w:rPr>
        <w:t xml:space="preserve">Courriel : </w:t>
      </w:r>
      <w:r w:rsidRPr="00B43BD4">
        <w:rPr>
          <w:rFonts w:ascii="Century Gothic" w:hAnsi="Century Gothic" w:cs="Times"/>
          <w:b/>
          <w:sz w:val="22"/>
          <w:szCs w:val="24"/>
        </w:rPr>
        <w:fldChar w:fldCharType="begin">
          <w:ffData>
            <w:name w:val="Texte13"/>
            <w:enabled/>
            <w:calcOnExit w:val="0"/>
            <w:textInput/>
          </w:ffData>
        </w:fldChar>
      </w:r>
      <w:bookmarkStart w:id="12" w:name="Texte13"/>
      <w:r w:rsidRPr="00B43BD4">
        <w:rPr>
          <w:rFonts w:ascii="Century Gothic" w:hAnsi="Century Gothic" w:cs="Times"/>
          <w:b/>
          <w:sz w:val="22"/>
          <w:szCs w:val="24"/>
        </w:rPr>
        <w:instrText xml:space="preserve"> FORMTEXT </w:instrText>
      </w:r>
      <w:r w:rsidRPr="00B43BD4">
        <w:rPr>
          <w:rFonts w:ascii="Century Gothic" w:hAnsi="Century Gothic" w:cs="Times"/>
          <w:b/>
          <w:sz w:val="22"/>
          <w:szCs w:val="24"/>
        </w:rPr>
      </w:r>
      <w:r w:rsidRPr="00B43BD4">
        <w:rPr>
          <w:rFonts w:ascii="Century Gothic" w:hAnsi="Century Gothic" w:cs="Times"/>
          <w:b/>
          <w:sz w:val="22"/>
          <w:szCs w:val="24"/>
        </w:rPr>
        <w:fldChar w:fldCharType="separate"/>
      </w:r>
      <w:r w:rsidRPr="00B43BD4">
        <w:rPr>
          <w:rFonts w:ascii="Century Gothic" w:hAnsi="Century Gothic" w:cs="Times"/>
          <w:b/>
          <w:noProof/>
          <w:sz w:val="22"/>
          <w:szCs w:val="24"/>
        </w:rPr>
        <w:t> </w:t>
      </w:r>
      <w:r w:rsidRPr="00B43BD4">
        <w:rPr>
          <w:rFonts w:ascii="Century Gothic" w:hAnsi="Century Gothic" w:cs="Times"/>
          <w:b/>
          <w:noProof/>
          <w:sz w:val="22"/>
          <w:szCs w:val="24"/>
        </w:rPr>
        <w:t> </w:t>
      </w:r>
      <w:r w:rsidRPr="00B43BD4">
        <w:rPr>
          <w:rFonts w:ascii="Century Gothic" w:hAnsi="Century Gothic" w:cs="Times"/>
          <w:b/>
          <w:noProof/>
          <w:sz w:val="22"/>
          <w:szCs w:val="24"/>
        </w:rPr>
        <w:t> </w:t>
      </w:r>
      <w:r w:rsidRPr="00B43BD4">
        <w:rPr>
          <w:rFonts w:ascii="Century Gothic" w:hAnsi="Century Gothic" w:cs="Times"/>
          <w:b/>
          <w:noProof/>
          <w:sz w:val="22"/>
          <w:szCs w:val="24"/>
        </w:rPr>
        <w:t> </w:t>
      </w:r>
      <w:r w:rsidRPr="00B43BD4">
        <w:rPr>
          <w:rFonts w:ascii="Century Gothic" w:hAnsi="Century Gothic" w:cs="Times"/>
          <w:b/>
          <w:noProof/>
          <w:sz w:val="22"/>
          <w:szCs w:val="24"/>
        </w:rPr>
        <w:t> </w:t>
      </w:r>
      <w:r w:rsidRPr="00B43BD4">
        <w:rPr>
          <w:rFonts w:ascii="Century Gothic" w:hAnsi="Century Gothic" w:cs="Times"/>
          <w:b/>
          <w:sz w:val="22"/>
          <w:szCs w:val="24"/>
        </w:rPr>
        <w:fldChar w:fldCharType="end"/>
      </w:r>
      <w:bookmarkEnd w:id="12"/>
    </w:p>
    <w:p w14:paraId="14D58778" w14:textId="77777777" w:rsidR="00B43BD4" w:rsidRPr="00B43BD4" w:rsidRDefault="00B43BD4" w:rsidP="00B43BD4">
      <w:pPr>
        <w:tabs>
          <w:tab w:val="num" w:pos="426"/>
        </w:tabs>
        <w:spacing w:line="360" w:lineRule="auto"/>
        <w:rPr>
          <w:rFonts w:ascii="Century Gothic" w:hAnsi="Century Gothic" w:cs="Times"/>
          <w:b/>
          <w:sz w:val="22"/>
          <w:szCs w:val="24"/>
        </w:rPr>
      </w:pPr>
    </w:p>
    <w:p w14:paraId="5EBAD378" w14:textId="75F72B3F" w:rsidR="00B43BD4" w:rsidRPr="00A91D40" w:rsidRDefault="00B43BD4" w:rsidP="00B43BD4">
      <w:pPr>
        <w:pStyle w:val="Paragraphedeliste"/>
        <w:widowControl w:val="0"/>
        <w:numPr>
          <w:ilvl w:val="0"/>
          <w:numId w:val="15"/>
        </w:numPr>
        <w:autoSpaceDE w:val="0"/>
        <w:autoSpaceDN w:val="0"/>
        <w:spacing w:after="0" w:line="360" w:lineRule="auto"/>
        <w:jc w:val="left"/>
        <w:rPr>
          <w:rFonts w:ascii="Century Gothic" w:hAnsi="Century Gothic" w:cs="Times"/>
          <w:b/>
          <w:sz w:val="22"/>
          <w:szCs w:val="24"/>
        </w:rPr>
      </w:pPr>
      <w:r w:rsidRPr="00A91D40">
        <w:rPr>
          <w:rFonts w:ascii="Century Gothic" w:hAnsi="Century Gothic"/>
          <w:b/>
          <w:sz w:val="28"/>
          <w:szCs w:val="28"/>
        </w:rPr>
        <w:t xml:space="preserve">ACTION PROPOSEE PAR L’ENTREPRISE </w:t>
      </w:r>
      <w:r w:rsidRPr="00A91D40">
        <w:rPr>
          <w:rFonts w:ascii="Century Gothic" w:hAnsi="Century Gothic"/>
          <w:b/>
          <w:sz w:val="24"/>
          <w:szCs w:val="24"/>
        </w:rPr>
        <w:tab/>
      </w:r>
      <w:r w:rsidRPr="00A91D40">
        <w:rPr>
          <w:rFonts w:ascii="Century Gothic" w:hAnsi="Century Gothic"/>
          <w:b/>
          <w:i/>
          <w:sz w:val="22"/>
          <w:szCs w:val="24"/>
        </w:rPr>
        <w:t>(1 action par entreprise)</w:t>
      </w:r>
    </w:p>
    <w:p w14:paraId="404F8A5F" w14:textId="77777777" w:rsidR="00B43BD4" w:rsidRPr="00B43BD4" w:rsidRDefault="00B43BD4" w:rsidP="00B43BD4">
      <w:pPr>
        <w:pStyle w:val="Paragraphedeliste"/>
        <w:spacing w:line="360" w:lineRule="auto"/>
        <w:rPr>
          <w:rFonts w:ascii="Century Gothic" w:hAnsi="Century Gothic" w:cs="Times"/>
          <w:b/>
          <w:sz w:val="22"/>
          <w:szCs w:val="24"/>
        </w:rPr>
      </w:pPr>
    </w:p>
    <w:p w14:paraId="467C27F1" w14:textId="57B8A475" w:rsidR="00B43BD4" w:rsidRPr="00B43BD4" w:rsidRDefault="00B43BD4" w:rsidP="00B43BD4">
      <w:pPr>
        <w:tabs>
          <w:tab w:val="num" w:pos="709"/>
        </w:tabs>
        <w:spacing w:line="360" w:lineRule="auto"/>
        <w:rPr>
          <w:rFonts w:ascii="Century Gothic" w:hAnsi="Century Gothic" w:cs="Times"/>
          <w:b/>
          <w:i/>
          <w:sz w:val="22"/>
          <w:szCs w:val="24"/>
        </w:rPr>
      </w:pPr>
      <w:r w:rsidRPr="00B43BD4">
        <w:rPr>
          <w:rFonts w:ascii="Century Gothic" w:hAnsi="Century Gothic" w:cs="Times"/>
          <w:b/>
          <w:i/>
          <w:sz w:val="22"/>
          <w:szCs w:val="24"/>
        </w:rPr>
        <w:t>Précision : des exemples d’actions responsables sont listés dans le règlement ci-</w:t>
      </w:r>
      <w:r w:rsidR="00A91D40">
        <w:rPr>
          <w:rFonts w:ascii="Century Gothic" w:hAnsi="Century Gothic" w:cs="Times"/>
          <w:b/>
          <w:i/>
          <w:sz w:val="22"/>
          <w:szCs w:val="24"/>
        </w:rPr>
        <w:t>dessus</w:t>
      </w:r>
      <w:r w:rsidRPr="00B43BD4">
        <w:rPr>
          <w:rFonts w:ascii="Century Gothic" w:hAnsi="Century Gothic" w:cs="Times"/>
          <w:b/>
          <w:i/>
          <w:sz w:val="22"/>
          <w:szCs w:val="24"/>
        </w:rPr>
        <w:t xml:space="preserve"> (article 2).</w:t>
      </w:r>
    </w:p>
    <w:p w14:paraId="241522B1" w14:textId="77777777" w:rsidR="00B43BD4" w:rsidRPr="00B43BD4" w:rsidRDefault="00B43BD4" w:rsidP="00B43BD4">
      <w:pPr>
        <w:tabs>
          <w:tab w:val="num" w:pos="709"/>
        </w:tabs>
        <w:spacing w:line="360" w:lineRule="auto"/>
        <w:rPr>
          <w:rFonts w:ascii="Century Gothic" w:hAnsi="Century Gothic"/>
          <w:sz w:val="22"/>
          <w:szCs w:val="24"/>
        </w:rPr>
      </w:pPr>
      <w:r w:rsidRPr="00B43BD4">
        <w:rPr>
          <w:rFonts w:ascii="Century Gothic" w:hAnsi="Century Gothic" w:cs="Times"/>
          <w:b/>
          <w:sz w:val="22"/>
          <w:szCs w:val="24"/>
        </w:rPr>
        <w:t xml:space="preserve">Présentation de l’action responsable mise en place : </w:t>
      </w:r>
      <w:r w:rsidRPr="00B43BD4">
        <w:rPr>
          <w:rFonts w:ascii="Century Gothic" w:hAnsi="Century Gothic"/>
          <w:sz w:val="22"/>
          <w:szCs w:val="24"/>
        </w:rPr>
        <w:fldChar w:fldCharType="begin">
          <w:ffData>
            <w:name w:val="Texte14"/>
            <w:enabled/>
            <w:calcOnExit w:val="0"/>
            <w:textInput>
              <w:default w:val="précisez les grandes lignes (constat, problématique, solution, objectifs)"/>
              <w:maxLength w:val="400"/>
            </w:textInput>
          </w:ffData>
        </w:fldChar>
      </w:r>
      <w:bookmarkStart w:id="13" w:name="Texte14"/>
      <w:r w:rsidRPr="00B43BD4">
        <w:rPr>
          <w:rFonts w:ascii="Century Gothic" w:hAnsi="Century Gothic"/>
          <w:sz w:val="22"/>
          <w:szCs w:val="24"/>
        </w:rPr>
        <w:instrText xml:space="preserve"> FORMTEXT </w:instrText>
      </w:r>
      <w:r w:rsidRPr="00B43BD4">
        <w:rPr>
          <w:rFonts w:ascii="Century Gothic" w:hAnsi="Century Gothic"/>
          <w:sz w:val="22"/>
          <w:szCs w:val="24"/>
        </w:rPr>
      </w:r>
      <w:r w:rsidRPr="00B43BD4">
        <w:rPr>
          <w:rFonts w:ascii="Century Gothic" w:hAnsi="Century Gothic"/>
          <w:sz w:val="22"/>
          <w:szCs w:val="24"/>
        </w:rPr>
        <w:fldChar w:fldCharType="separate"/>
      </w:r>
      <w:r w:rsidRPr="00B43BD4">
        <w:rPr>
          <w:rFonts w:ascii="Century Gothic" w:hAnsi="Century Gothic"/>
          <w:noProof/>
          <w:sz w:val="22"/>
          <w:szCs w:val="24"/>
        </w:rPr>
        <w:t>précisez les grandes lignes (constat, problématique, solution, objectifs)</w:t>
      </w:r>
      <w:r w:rsidRPr="00B43BD4">
        <w:rPr>
          <w:rFonts w:ascii="Century Gothic" w:hAnsi="Century Gothic"/>
          <w:sz w:val="22"/>
          <w:szCs w:val="24"/>
        </w:rPr>
        <w:fldChar w:fldCharType="end"/>
      </w:r>
      <w:bookmarkEnd w:id="13"/>
    </w:p>
    <w:p w14:paraId="59E0A77B" w14:textId="77777777" w:rsidR="00B43BD4" w:rsidRPr="00B43BD4" w:rsidRDefault="00B43BD4" w:rsidP="00B43BD4">
      <w:pPr>
        <w:tabs>
          <w:tab w:val="num" w:pos="709"/>
        </w:tabs>
        <w:spacing w:line="360" w:lineRule="auto"/>
        <w:rPr>
          <w:rFonts w:ascii="Century Gothic" w:hAnsi="Century Gothic"/>
          <w:sz w:val="22"/>
          <w:szCs w:val="24"/>
        </w:rPr>
      </w:pPr>
      <w:r w:rsidRPr="00B43BD4">
        <w:rPr>
          <w:rFonts w:ascii="Century Gothic" w:hAnsi="Century Gothic" w:cs="Times"/>
          <w:b/>
          <w:sz w:val="22"/>
          <w:szCs w:val="24"/>
        </w:rPr>
        <w:t xml:space="preserve">Description des moyens utilisés pour la réalisation de l’action : </w:t>
      </w:r>
      <w:r w:rsidRPr="00B43BD4">
        <w:rPr>
          <w:rFonts w:ascii="Century Gothic" w:hAnsi="Century Gothic"/>
          <w:sz w:val="22"/>
          <w:szCs w:val="24"/>
        </w:rPr>
        <w:fldChar w:fldCharType="begin">
          <w:ffData>
            <w:name w:val="Texte15"/>
            <w:enabled/>
            <w:calcOnExit w:val="0"/>
            <w:textInput>
              <w:default w:val="précisez les moyens humains, financiers, matériels"/>
              <w:maxLength w:val="400"/>
            </w:textInput>
          </w:ffData>
        </w:fldChar>
      </w:r>
      <w:bookmarkStart w:id="14" w:name="Texte15"/>
      <w:r w:rsidRPr="00B43BD4">
        <w:rPr>
          <w:rFonts w:ascii="Century Gothic" w:hAnsi="Century Gothic"/>
          <w:sz w:val="22"/>
          <w:szCs w:val="24"/>
        </w:rPr>
        <w:instrText xml:space="preserve"> FORMTEXT </w:instrText>
      </w:r>
      <w:r w:rsidRPr="00B43BD4">
        <w:rPr>
          <w:rFonts w:ascii="Century Gothic" w:hAnsi="Century Gothic"/>
          <w:sz w:val="22"/>
          <w:szCs w:val="24"/>
        </w:rPr>
      </w:r>
      <w:r w:rsidRPr="00B43BD4">
        <w:rPr>
          <w:rFonts w:ascii="Century Gothic" w:hAnsi="Century Gothic"/>
          <w:sz w:val="22"/>
          <w:szCs w:val="24"/>
        </w:rPr>
        <w:fldChar w:fldCharType="separate"/>
      </w:r>
      <w:r w:rsidRPr="00B43BD4">
        <w:rPr>
          <w:rFonts w:ascii="Century Gothic" w:hAnsi="Century Gothic"/>
          <w:noProof/>
          <w:sz w:val="22"/>
          <w:szCs w:val="24"/>
        </w:rPr>
        <w:t>précisez les moyens humains, financiers, matériels</w:t>
      </w:r>
      <w:r w:rsidRPr="00B43BD4">
        <w:rPr>
          <w:rFonts w:ascii="Century Gothic" w:hAnsi="Century Gothic"/>
          <w:sz w:val="22"/>
          <w:szCs w:val="24"/>
        </w:rPr>
        <w:fldChar w:fldCharType="end"/>
      </w:r>
      <w:bookmarkEnd w:id="14"/>
    </w:p>
    <w:p w14:paraId="1A8608F4" w14:textId="77777777" w:rsidR="00B43BD4" w:rsidRPr="00B43BD4" w:rsidRDefault="00B43BD4" w:rsidP="00B43BD4">
      <w:pPr>
        <w:tabs>
          <w:tab w:val="num" w:pos="709"/>
        </w:tabs>
        <w:spacing w:line="360" w:lineRule="auto"/>
        <w:ind w:left="567" w:hanging="567"/>
        <w:rPr>
          <w:rFonts w:ascii="Century Gothic" w:hAnsi="Century Gothic" w:cs="Times"/>
          <w:b/>
          <w:sz w:val="22"/>
          <w:szCs w:val="24"/>
        </w:rPr>
      </w:pPr>
      <w:r w:rsidRPr="00B43BD4">
        <w:rPr>
          <w:rFonts w:ascii="Century Gothic" w:hAnsi="Century Gothic" w:cs="Times"/>
          <w:b/>
          <w:sz w:val="22"/>
          <w:szCs w:val="24"/>
        </w:rPr>
        <w:t xml:space="preserve">A qui s’adresse cette action ? </w:t>
      </w:r>
      <w:r w:rsidRPr="00A91D40">
        <w:rPr>
          <w:rFonts w:ascii="Century Gothic" w:hAnsi="Century Gothic" w:cs="Times"/>
          <w:bCs/>
          <w:sz w:val="22"/>
          <w:szCs w:val="24"/>
        </w:rPr>
        <w:fldChar w:fldCharType="begin">
          <w:ffData>
            <w:name w:val="Texte16"/>
            <w:enabled/>
            <w:calcOnExit w:val="0"/>
            <w:textInput>
              <w:default w:val="précisez les personnes concernées et bénéficiaires"/>
              <w:maxLength w:val="200"/>
            </w:textInput>
          </w:ffData>
        </w:fldChar>
      </w:r>
      <w:bookmarkStart w:id="15" w:name="Texte16"/>
      <w:r w:rsidRPr="00A91D40">
        <w:rPr>
          <w:rFonts w:ascii="Century Gothic" w:hAnsi="Century Gothic" w:cs="Times"/>
          <w:bCs/>
          <w:sz w:val="22"/>
          <w:szCs w:val="24"/>
        </w:rPr>
        <w:instrText xml:space="preserve"> FORMTEXT </w:instrText>
      </w:r>
      <w:r w:rsidRPr="00A91D40">
        <w:rPr>
          <w:rFonts w:ascii="Century Gothic" w:hAnsi="Century Gothic" w:cs="Times"/>
          <w:bCs/>
          <w:sz w:val="22"/>
          <w:szCs w:val="24"/>
        </w:rPr>
      </w:r>
      <w:r w:rsidRPr="00A91D40">
        <w:rPr>
          <w:rFonts w:ascii="Century Gothic" w:hAnsi="Century Gothic" w:cs="Times"/>
          <w:bCs/>
          <w:sz w:val="22"/>
          <w:szCs w:val="24"/>
        </w:rPr>
        <w:fldChar w:fldCharType="separate"/>
      </w:r>
      <w:r w:rsidRPr="00A91D40">
        <w:rPr>
          <w:rFonts w:ascii="Century Gothic" w:hAnsi="Century Gothic" w:cs="Times"/>
          <w:bCs/>
          <w:noProof/>
          <w:sz w:val="22"/>
          <w:szCs w:val="24"/>
        </w:rPr>
        <w:t>précisez les personnes concernées et bénéficiaires</w:t>
      </w:r>
      <w:r w:rsidRPr="00A91D40">
        <w:rPr>
          <w:rFonts w:ascii="Century Gothic" w:hAnsi="Century Gothic" w:cs="Times"/>
          <w:bCs/>
          <w:sz w:val="22"/>
          <w:szCs w:val="24"/>
        </w:rPr>
        <w:fldChar w:fldCharType="end"/>
      </w:r>
      <w:bookmarkEnd w:id="15"/>
      <w:r w:rsidRPr="00B43BD4">
        <w:rPr>
          <w:rFonts w:ascii="Century Gothic" w:hAnsi="Century Gothic" w:cs="Times"/>
          <w:b/>
          <w:sz w:val="22"/>
          <w:szCs w:val="24"/>
        </w:rPr>
        <w:t xml:space="preserve"> </w:t>
      </w:r>
    </w:p>
    <w:p w14:paraId="2312485E" w14:textId="77777777" w:rsidR="00B43BD4" w:rsidRPr="00B43BD4" w:rsidRDefault="00B43BD4" w:rsidP="00B43BD4">
      <w:pPr>
        <w:tabs>
          <w:tab w:val="num" w:pos="709"/>
        </w:tabs>
        <w:spacing w:line="360" w:lineRule="auto"/>
        <w:ind w:left="567" w:hanging="567"/>
        <w:rPr>
          <w:rFonts w:ascii="Century Gothic" w:hAnsi="Century Gothic"/>
          <w:b/>
          <w:bCs/>
          <w:sz w:val="22"/>
          <w:szCs w:val="24"/>
          <w:u w:val="single"/>
        </w:rPr>
      </w:pPr>
    </w:p>
    <w:p w14:paraId="0F6EFBD1" w14:textId="1CC99C9C" w:rsidR="00B43BD4" w:rsidRPr="00A91D40" w:rsidRDefault="00B43BD4" w:rsidP="00B43BD4">
      <w:pPr>
        <w:pStyle w:val="Paragraphedeliste"/>
        <w:widowControl w:val="0"/>
        <w:numPr>
          <w:ilvl w:val="0"/>
          <w:numId w:val="15"/>
        </w:numPr>
        <w:autoSpaceDE w:val="0"/>
        <w:autoSpaceDN w:val="0"/>
        <w:spacing w:after="0" w:line="360" w:lineRule="auto"/>
        <w:jc w:val="left"/>
        <w:rPr>
          <w:rFonts w:ascii="Century Gothic" w:hAnsi="Century Gothic"/>
          <w:b/>
          <w:sz w:val="28"/>
          <w:szCs w:val="28"/>
        </w:rPr>
      </w:pPr>
      <w:r w:rsidRPr="00A91D40">
        <w:rPr>
          <w:rFonts w:ascii="Century Gothic" w:hAnsi="Century Gothic"/>
          <w:b/>
          <w:sz w:val="28"/>
          <w:szCs w:val="28"/>
        </w:rPr>
        <w:t>BILAN DE L’ACTION</w:t>
      </w:r>
    </w:p>
    <w:p w14:paraId="2FBF4736" w14:textId="77777777" w:rsidR="00B43BD4" w:rsidRPr="00B43BD4" w:rsidRDefault="00B43BD4" w:rsidP="00B43BD4">
      <w:pPr>
        <w:pStyle w:val="Paragraphedeliste"/>
        <w:spacing w:line="360" w:lineRule="auto"/>
        <w:rPr>
          <w:rFonts w:ascii="Century Gothic" w:hAnsi="Century Gothic"/>
          <w:b/>
          <w:color w:val="C53D21"/>
          <w:sz w:val="24"/>
          <w:szCs w:val="24"/>
        </w:rPr>
      </w:pPr>
    </w:p>
    <w:p w14:paraId="581BA4A1" w14:textId="77777777" w:rsidR="00B43BD4" w:rsidRPr="00B43BD4" w:rsidRDefault="00B43BD4" w:rsidP="00B43BD4">
      <w:pPr>
        <w:tabs>
          <w:tab w:val="num" w:pos="426"/>
        </w:tabs>
        <w:spacing w:line="360" w:lineRule="auto"/>
        <w:rPr>
          <w:rFonts w:ascii="Century Gothic" w:hAnsi="Century Gothic" w:cs="Times"/>
          <w:b/>
          <w:sz w:val="22"/>
          <w:szCs w:val="24"/>
        </w:rPr>
      </w:pPr>
      <w:r w:rsidRPr="00B43BD4">
        <w:rPr>
          <w:rFonts w:ascii="Century Gothic" w:hAnsi="Century Gothic" w:cs="Times"/>
          <w:b/>
          <w:sz w:val="22"/>
          <w:szCs w:val="24"/>
        </w:rPr>
        <w:t xml:space="preserve">Que retirez-vous de cette action ? </w:t>
      </w:r>
      <w:r w:rsidRPr="00A91D40">
        <w:rPr>
          <w:rFonts w:ascii="Century Gothic" w:hAnsi="Century Gothic" w:cs="Times"/>
          <w:bCs/>
          <w:sz w:val="22"/>
          <w:szCs w:val="24"/>
        </w:rPr>
        <w:fldChar w:fldCharType="begin">
          <w:ffData>
            <w:name w:val="Texte17"/>
            <w:enabled/>
            <w:calcOnExit w:val="0"/>
            <w:textInput>
              <w:default w:val="précisez les éléments remarquables"/>
              <w:maxLength w:val="400"/>
            </w:textInput>
          </w:ffData>
        </w:fldChar>
      </w:r>
      <w:bookmarkStart w:id="16" w:name="Texte17"/>
      <w:r w:rsidRPr="00A91D40">
        <w:rPr>
          <w:rFonts w:ascii="Century Gothic" w:hAnsi="Century Gothic" w:cs="Times"/>
          <w:bCs/>
          <w:sz w:val="22"/>
          <w:szCs w:val="24"/>
        </w:rPr>
        <w:instrText xml:space="preserve"> FORMTEXT </w:instrText>
      </w:r>
      <w:r w:rsidRPr="00A91D40">
        <w:rPr>
          <w:rFonts w:ascii="Century Gothic" w:hAnsi="Century Gothic" w:cs="Times"/>
          <w:bCs/>
          <w:sz w:val="22"/>
          <w:szCs w:val="24"/>
        </w:rPr>
      </w:r>
      <w:r w:rsidRPr="00A91D40">
        <w:rPr>
          <w:rFonts w:ascii="Century Gothic" w:hAnsi="Century Gothic" w:cs="Times"/>
          <w:bCs/>
          <w:sz w:val="22"/>
          <w:szCs w:val="24"/>
        </w:rPr>
        <w:fldChar w:fldCharType="separate"/>
      </w:r>
      <w:r w:rsidRPr="00A91D40">
        <w:rPr>
          <w:rFonts w:ascii="Century Gothic" w:hAnsi="Century Gothic" w:cs="Times"/>
          <w:bCs/>
          <w:noProof/>
          <w:sz w:val="22"/>
          <w:szCs w:val="24"/>
        </w:rPr>
        <w:t>précisez les éléments remarquables</w:t>
      </w:r>
      <w:r w:rsidRPr="00A91D40">
        <w:rPr>
          <w:rFonts w:ascii="Century Gothic" w:hAnsi="Century Gothic" w:cs="Times"/>
          <w:bCs/>
          <w:sz w:val="22"/>
          <w:szCs w:val="24"/>
        </w:rPr>
        <w:fldChar w:fldCharType="end"/>
      </w:r>
      <w:bookmarkEnd w:id="16"/>
    </w:p>
    <w:p w14:paraId="37878F4D" w14:textId="77777777" w:rsidR="00B43BD4" w:rsidRPr="00B43BD4" w:rsidRDefault="00B43BD4" w:rsidP="00B43BD4">
      <w:pPr>
        <w:spacing w:line="360" w:lineRule="auto"/>
        <w:rPr>
          <w:rFonts w:ascii="Century Gothic" w:hAnsi="Century Gothic" w:cs="Times"/>
          <w:b/>
          <w:sz w:val="22"/>
          <w:szCs w:val="24"/>
        </w:rPr>
      </w:pPr>
      <w:r w:rsidRPr="00B43BD4">
        <w:rPr>
          <w:rFonts w:ascii="Century Gothic" w:hAnsi="Century Gothic" w:cs="Times"/>
          <w:b/>
          <w:sz w:val="22"/>
          <w:szCs w:val="24"/>
        </w:rPr>
        <w:t xml:space="preserve">Evaluation des résultats ? </w:t>
      </w:r>
      <w:r w:rsidRPr="00A91D40">
        <w:rPr>
          <w:rFonts w:ascii="Century Gothic" w:hAnsi="Century Gothic" w:cs="Times"/>
          <w:bCs/>
          <w:sz w:val="22"/>
          <w:szCs w:val="24"/>
        </w:rPr>
        <w:fldChar w:fldCharType="begin">
          <w:ffData>
            <w:name w:val="Texte18"/>
            <w:enabled/>
            <w:calcOnExit w:val="0"/>
            <w:textInput>
              <w:default w:val="donnez qq chiffres qualifiant vos résultats"/>
              <w:maxLength w:val="200"/>
            </w:textInput>
          </w:ffData>
        </w:fldChar>
      </w:r>
      <w:bookmarkStart w:id="17" w:name="Texte18"/>
      <w:r w:rsidRPr="00A91D40">
        <w:rPr>
          <w:rFonts w:ascii="Century Gothic" w:hAnsi="Century Gothic" w:cs="Times"/>
          <w:bCs/>
          <w:sz w:val="22"/>
          <w:szCs w:val="24"/>
        </w:rPr>
        <w:instrText xml:space="preserve"> FORMTEXT </w:instrText>
      </w:r>
      <w:r w:rsidRPr="00A91D40">
        <w:rPr>
          <w:rFonts w:ascii="Century Gothic" w:hAnsi="Century Gothic" w:cs="Times"/>
          <w:bCs/>
          <w:sz w:val="22"/>
          <w:szCs w:val="24"/>
        </w:rPr>
      </w:r>
      <w:r w:rsidRPr="00A91D40">
        <w:rPr>
          <w:rFonts w:ascii="Century Gothic" w:hAnsi="Century Gothic" w:cs="Times"/>
          <w:bCs/>
          <w:sz w:val="22"/>
          <w:szCs w:val="24"/>
        </w:rPr>
        <w:fldChar w:fldCharType="separate"/>
      </w:r>
      <w:r w:rsidRPr="00A91D40">
        <w:rPr>
          <w:rFonts w:ascii="Century Gothic" w:hAnsi="Century Gothic" w:cs="Times"/>
          <w:bCs/>
          <w:noProof/>
          <w:sz w:val="22"/>
          <w:szCs w:val="24"/>
        </w:rPr>
        <w:t>donnez qq chiffres qualifiant vos résultats</w:t>
      </w:r>
      <w:r w:rsidRPr="00A91D40">
        <w:rPr>
          <w:rFonts w:ascii="Century Gothic" w:hAnsi="Century Gothic" w:cs="Times"/>
          <w:bCs/>
          <w:sz w:val="22"/>
          <w:szCs w:val="24"/>
        </w:rPr>
        <w:fldChar w:fldCharType="end"/>
      </w:r>
      <w:bookmarkEnd w:id="17"/>
    </w:p>
    <w:p w14:paraId="66915C81" w14:textId="77777777" w:rsidR="00B43BD4" w:rsidRPr="00B43BD4" w:rsidRDefault="00B43BD4" w:rsidP="00B43BD4">
      <w:pPr>
        <w:spacing w:line="360" w:lineRule="auto"/>
        <w:rPr>
          <w:rFonts w:ascii="Century Gothic" w:hAnsi="Century Gothic" w:cs="Times"/>
          <w:b/>
          <w:sz w:val="22"/>
          <w:szCs w:val="24"/>
        </w:rPr>
      </w:pPr>
      <w:r w:rsidRPr="00B43BD4">
        <w:rPr>
          <w:rFonts w:ascii="Century Gothic" w:hAnsi="Century Gothic" w:cs="Times"/>
          <w:b/>
          <w:sz w:val="22"/>
          <w:szCs w:val="24"/>
        </w:rPr>
        <w:lastRenderedPageBreak/>
        <w:t xml:space="preserve">Avez-vous rencontré des difficultés ? </w:t>
      </w:r>
      <w:r w:rsidRPr="00A91D40">
        <w:rPr>
          <w:rFonts w:ascii="Century Gothic" w:hAnsi="Century Gothic" w:cs="Times"/>
          <w:bCs/>
          <w:sz w:val="22"/>
          <w:szCs w:val="24"/>
        </w:rPr>
        <w:fldChar w:fldCharType="begin">
          <w:ffData>
            <w:name w:val="Texte19"/>
            <w:enabled/>
            <w:calcOnExit w:val="0"/>
            <w:textInput>
              <w:default w:val="précisez les éléments négatifs"/>
              <w:maxLength w:val="200"/>
            </w:textInput>
          </w:ffData>
        </w:fldChar>
      </w:r>
      <w:bookmarkStart w:id="18" w:name="Texte19"/>
      <w:r w:rsidRPr="00A91D40">
        <w:rPr>
          <w:rFonts w:ascii="Century Gothic" w:hAnsi="Century Gothic" w:cs="Times"/>
          <w:bCs/>
          <w:sz w:val="22"/>
          <w:szCs w:val="24"/>
        </w:rPr>
        <w:instrText xml:space="preserve"> FORMTEXT </w:instrText>
      </w:r>
      <w:r w:rsidRPr="00A91D40">
        <w:rPr>
          <w:rFonts w:ascii="Century Gothic" w:hAnsi="Century Gothic" w:cs="Times"/>
          <w:bCs/>
          <w:sz w:val="22"/>
          <w:szCs w:val="24"/>
        </w:rPr>
      </w:r>
      <w:r w:rsidRPr="00A91D40">
        <w:rPr>
          <w:rFonts w:ascii="Century Gothic" w:hAnsi="Century Gothic" w:cs="Times"/>
          <w:bCs/>
          <w:sz w:val="22"/>
          <w:szCs w:val="24"/>
        </w:rPr>
        <w:fldChar w:fldCharType="separate"/>
      </w:r>
      <w:r w:rsidRPr="00A91D40">
        <w:rPr>
          <w:rFonts w:ascii="Century Gothic" w:hAnsi="Century Gothic" w:cs="Times"/>
          <w:bCs/>
          <w:noProof/>
          <w:sz w:val="22"/>
          <w:szCs w:val="24"/>
        </w:rPr>
        <w:t>précisez les éléments négatifs</w:t>
      </w:r>
      <w:r w:rsidRPr="00A91D40">
        <w:rPr>
          <w:rFonts w:ascii="Century Gothic" w:hAnsi="Century Gothic" w:cs="Times"/>
          <w:bCs/>
          <w:sz w:val="22"/>
          <w:szCs w:val="24"/>
        </w:rPr>
        <w:fldChar w:fldCharType="end"/>
      </w:r>
      <w:bookmarkEnd w:id="18"/>
    </w:p>
    <w:p w14:paraId="7196B167" w14:textId="77777777" w:rsidR="00B43BD4" w:rsidRPr="00B43BD4" w:rsidRDefault="00B43BD4" w:rsidP="00B43BD4">
      <w:pPr>
        <w:spacing w:line="360" w:lineRule="auto"/>
        <w:rPr>
          <w:rFonts w:ascii="Century Gothic" w:hAnsi="Century Gothic" w:cs="Times"/>
          <w:b/>
          <w:sz w:val="22"/>
          <w:szCs w:val="24"/>
        </w:rPr>
      </w:pPr>
      <w:r w:rsidRPr="00B43BD4">
        <w:rPr>
          <w:rFonts w:ascii="Century Gothic" w:hAnsi="Century Gothic" w:cs="Times"/>
          <w:b/>
          <w:sz w:val="22"/>
          <w:szCs w:val="24"/>
        </w:rPr>
        <w:t xml:space="preserve">Quels sont les impacts ? </w:t>
      </w:r>
      <w:r w:rsidRPr="00B43BD4">
        <w:rPr>
          <w:rFonts w:ascii="Century Gothic" w:hAnsi="Century Gothic" w:cs="Times"/>
          <w:b/>
          <w:sz w:val="22"/>
          <w:szCs w:val="24"/>
        </w:rPr>
        <w:fldChar w:fldCharType="begin">
          <w:ffData>
            <w:name w:val="Texte20"/>
            <w:enabled/>
            <w:calcOnExit w:val="0"/>
            <w:textInput>
              <w:maxLength w:val="400"/>
            </w:textInput>
          </w:ffData>
        </w:fldChar>
      </w:r>
      <w:bookmarkStart w:id="19" w:name="Texte20"/>
      <w:r w:rsidRPr="00B43BD4">
        <w:rPr>
          <w:rFonts w:ascii="Century Gothic" w:hAnsi="Century Gothic" w:cs="Times"/>
          <w:b/>
          <w:sz w:val="22"/>
          <w:szCs w:val="24"/>
        </w:rPr>
        <w:instrText xml:space="preserve"> FORMTEXT </w:instrText>
      </w:r>
      <w:r w:rsidRPr="00B43BD4">
        <w:rPr>
          <w:rFonts w:ascii="Century Gothic" w:hAnsi="Century Gothic" w:cs="Times"/>
          <w:b/>
          <w:sz w:val="22"/>
          <w:szCs w:val="24"/>
        </w:rPr>
      </w:r>
      <w:r w:rsidRPr="00B43BD4">
        <w:rPr>
          <w:rFonts w:ascii="Century Gothic" w:hAnsi="Century Gothic" w:cs="Times"/>
          <w:b/>
          <w:sz w:val="22"/>
          <w:szCs w:val="24"/>
        </w:rPr>
        <w:fldChar w:fldCharType="separate"/>
      </w:r>
      <w:r w:rsidRPr="00B43BD4">
        <w:rPr>
          <w:rFonts w:ascii="Century Gothic" w:hAnsi="Century Gothic" w:cs="Times"/>
          <w:b/>
          <w:noProof/>
          <w:sz w:val="22"/>
          <w:szCs w:val="24"/>
        </w:rPr>
        <w:t> </w:t>
      </w:r>
      <w:r w:rsidRPr="00B43BD4">
        <w:rPr>
          <w:rFonts w:ascii="Century Gothic" w:hAnsi="Century Gothic" w:cs="Times"/>
          <w:b/>
          <w:noProof/>
          <w:sz w:val="22"/>
          <w:szCs w:val="24"/>
        </w:rPr>
        <w:t> </w:t>
      </w:r>
      <w:r w:rsidRPr="00B43BD4">
        <w:rPr>
          <w:rFonts w:ascii="Century Gothic" w:hAnsi="Century Gothic" w:cs="Times"/>
          <w:b/>
          <w:noProof/>
          <w:sz w:val="22"/>
          <w:szCs w:val="24"/>
        </w:rPr>
        <w:t> </w:t>
      </w:r>
      <w:r w:rsidRPr="00B43BD4">
        <w:rPr>
          <w:rFonts w:ascii="Century Gothic" w:hAnsi="Century Gothic" w:cs="Times"/>
          <w:b/>
          <w:noProof/>
          <w:sz w:val="22"/>
          <w:szCs w:val="24"/>
        </w:rPr>
        <w:t> </w:t>
      </w:r>
      <w:r w:rsidRPr="00B43BD4">
        <w:rPr>
          <w:rFonts w:ascii="Century Gothic" w:hAnsi="Century Gothic" w:cs="Times"/>
          <w:b/>
          <w:noProof/>
          <w:sz w:val="22"/>
          <w:szCs w:val="24"/>
        </w:rPr>
        <w:t> </w:t>
      </w:r>
      <w:r w:rsidRPr="00B43BD4">
        <w:rPr>
          <w:rFonts w:ascii="Century Gothic" w:hAnsi="Century Gothic" w:cs="Times"/>
          <w:b/>
          <w:sz w:val="22"/>
          <w:szCs w:val="24"/>
        </w:rPr>
        <w:fldChar w:fldCharType="end"/>
      </w:r>
      <w:bookmarkEnd w:id="19"/>
    </w:p>
    <w:p w14:paraId="3D20B5E1" w14:textId="77777777" w:rsidR="00B43BD4" w:rsidRPr="00B43BD4" w:rsidRDefault="00B43BD4" w:rsidP="00B43BD4">
      <w:pPr>
        <w:spacing w:line="360" w:lineRule="auto"/>
        <w:rPr>
          <w:rFonts w:ascii="Century Gothic" w:hAnsi="Century Gothic"/>
          <w:sz w:val="22"/>
          <w:szCs w:val="24"/>
        </w:rPr>
      </w:pPr>
    </w:p>
    <w:p w14:paraId="2AEE3D26" w14:textId="3D7C735A" w:rsidR="00B43BD4" w:rsidRPr="00A91D40" w:rsidRDefault="00B43BD4" w:rsidP="00B43BD4">
      <w:pPr>
        <w:pStyle w:val="Paragraphedeliste"/>
        <w:widowControl w:val="0"/>
        <w:numPr>
          <w:ilvl w:val="0"/>
          <w:numId w:val="15"/>
        </w:numPr>
        <w:autoSpaceDE w:val="0"/>
        <w:autoSpaceDN w:val="0"/>
        <w:spacing w:after="0" w:line="360" w:lineRule="auto"/>
        <w:jc w:val="left"/>
        <w:rPr>
          <w:rFonts w:ascii="Century Gothic" w:hAnsi="Century Gothic"/>
          <w:b/>
          <w:sz w:val="28"/>
          <w:szCs w:val="28"/>
        </w:rPr>
      </w:pPr>
      <w:r w:rsidRPr="00A91D40">
        <w:rPr>
          <w:rFonts w:ascii="Century Gothic" w:hAnsi="Century Gothic"/>
          <w:b/>
          <w:sz w:val="28"/>
          <w:szCs w:val="28"/>
        </w:rPr>
        <w:t>PERENNITE DE L’ACTION</w:t>
      </w:r>
    </w:p>
    <w:p w14:paraId="10ACAE6E" w14:textId="77777777" w:rsidR="00B43BD4" w:rsidRPr="00B43BD4" w:rsidRDefault="00B43BD4" w:rsidP="00B43BD4">
      <w:pPr>
        <w:pStyle w:val="Paragraphedeliste"/>
        <w:spacing w:line="360" w:lineRule="auto"/>
        <w:ind w:left="567"/>
        <w:rPr>
          <w:rFonts w:ascii="Century Gothic" w:hAnsi="Century Gothic"/>
          <w:b/>
          <w:color w:val="C53D21"/>
          <w:sz w:val="24"/>
          <w:szCs w:val="24"/>
        </w:rPr>
      </w:pPr>
    </w:p>
    <w:p w14:paraId="4BAC5A59" w14:textId="77777777" w:rsidR="00B43BD4" w:rsidRPr="00B43BD4" w:rsidRDefault="00B43BD4" w:rsidP="00B43BD4">
      <w:pPr>
        <w:spacing w:line="360" w:lineRule="auto"/>
        <w:rPr>
          <w:rFonts w:ascii="Century Gothic" w:hAnsi="Century Gothic" w:cs="Times"/>
          <w:b/>
          <w:sz w:val="22"/>
          <w:szCs w:val="24"/>
        </w:rPr>
      </w:pPr>
      <w:r w:rsidRPr="00B43BD4">
        <w:rPr>
          <w:rFonts w:ascii="Century Gothic" w:hAnsi="Century Gothic" w:cs="Times"/>
          <w:b/>
          <w:sz w:val="22"/>
          <w:szCs w:val="24"/>
        </w:rPr>
        <w:t xml:space="preserve">Depuis combien d’années se déroule cette action ? </w:t>
      </w:r>
      <w:r w:rsidRPr="00B43BD4">
        <w:rPr>
          <w:rFonts w:ascii="Century Gothic" w:hAnsi="Century Gothic" w:cs="Times"/>
          <w:b/>
          <w:sz w:val="22"/>
          <w:szCs w:val="24"/>
        </w:rPr>
        <w:fldChar w:fldCharType="begin">
          <w:ffData>
            <w:name w:val="Texte21"/>
            <w:enabled/>
            <w:calcOnExit w:val="0"/>
            <w:textInput/>
          </w:ffData>
        </w:fldChar>
      </w:r>
      <w:bookmarkStart w:id="20" w:name="Texte21"/>
      <w:r w:rsidRPr="00B43BD4">
        <w:rPr>
          <w:rFonts w:ascii="Century Gothic" w:hAnsi="Century Gothic" w:cs="Times"/>
          <w:b/>
          <w:sz w:val="22"/>
          <w:szCs w:val="24"/>
        </w:rPr>
        <w:instrText xml:space="preserve"> FORMTEXT </w:instrText>
      </w:r>
      <w:r w:rsidRPr="00B43BD4">
        <w:rPr>
          <w:rFonts w:ascii="Century Gothic" w:hAnsi="Century Gothic" w:cs="Times"/>
          <w:b/>
          <w:sz w:val="22"/>
          <w:szCs w:val="24"/>
        </w:rPr>
      </w:r>
      <w:r w:rsidRPr="00B43BD4">
        <w:rPr>
          <w:rFonts w:ascii="Century Gothic" w:hAnsi="Century Gothic" w:cs="Times"/>
          <w:b/>
          <w:sz w:val="22"/>
          <w:szCs w:val="24"/>
        </w:rPr>
        <w:fldChar w:fldCharType="separate"/>
      </w:r>
      <w:r w:rsidRPr="00B43BD4">
        <w:rPr>
          <w:rFonts w:ascii="Century Gothic" w:hAnsi="Century Gothic" w:cs="Times"/>
          <w:b/>
          <w:noProof/>
          <w:sz w:val="22"/>
          <w:szCs w:val="24"/>
        </w:rPr>
        <w:t> </w:t>
      </w:r>
      <w:r w:rsidRPr="00B43BD4">
        <w:rPr>
          <w:rFonts w:ascii="Century Gothic" w:hAnsi="Century Gothic" w:cs="Times"/>
          <w:b/>
          <w:noProof/>
          <w:sz w:val="22"/>
          <w:szCs w:val="24"/>
        </w:rPr>
        <w:t> </w:t>
      </w:r>
      <w:r w:rsidRPr="00B43BD4">
        <w:rPr>
          <w:rFonts w:ascii="Century Gothic" w:hAnsi="Century Gothic" w:cs="Times"/>
          <w:b/>
          <w:noProof/>
          <w:sz w:val="22"/>
          <w:szCs w:val="24"/>
        </w:rPr>
        <w:t> </w:t>
      </w:r>
      <w:r w:rsidRPr="00B43BD4">
        <w:rPr>
          <w:rFonts w:ascii="Century Gothic" w:hAnsi="Century Gothic" w:cs="Times"/>
          <w:b/>
          <w:noProof/>
          <w:sz w:val="22"/>
          <w:szCs w:val="24"/>
        </w:rPr>
        <w:t> </w:t>
      </w:r>
      <w:r w:rsidRPr="00B43BD4">
        <w:rPr>
          <w:rFonts w:ascii="Century Gothic" w:hAnsi="Century Gothic" w:cs="Times"/>
          <w:b/>
          <w:noProof/>
          <w:sz w:val="22"/>
          <w:szCs w:val="24"/>
        </w:rPr>
        <w:t> </w:t>
      </w:r>
      <w:r w:rsidRPr="00B43BD4">
        <w:rPr>
          <w:rFonts w:ascii="Century Gothic" w:hAnsi="Century Gothic" w:cs="Times"/>
          <w:b/>
          <w:sz w:val="22"/>
          <w:szCs w:val="24"/>
        </w:rPr>
        <w:fldChar w:fldCharType="end"/>
      </w:r>
      <w:bookmarkEnd w:id="20"/>
    </w:p>
    <w:p w14:paraId="2E12DE80" w14:textId="77777777" w:rsidR="00B43BD4" w:rsidRPr="00B43BD4" w:rsidRDefault="00B43BD4" w:rsidP="00B43BD4">
      <w:pPr>
        <w:spacing w:line="360" w:lineRule="auto"/>
        <w:rPr>
          <w:rFonts w:ascii="Century Gothic" w:hAnsi="Century Gothic" w:cs="Times"/>
          <w:b/>
          <w:sz w:val="22"/>
          <w:szCs w:val="24"/>
        </w:rPr>
      </w:pPr>
      <w:r w:rsidRPr="00B43BD4">
        <w:rPr>
          <w:rFonts w:ascii="Century Gothic" w:hAnsi="Century Gothic" w:cs="Times"/>
          <w:b/>
          <w:sz w:val="22"/>
          <w:szCs w:val="24"/>
        </w:rPr>
        <w:t xml:space="preserve">Quel est le nombre d’actions réalisées ? </w:t>
      </w:r>
      <w:r w:rsidRPr="00B43BD4">
        <w:rPr>
          <w:rFonts w:ascii="Century Gothic" w:hAnsi="Century Gothic" w:cs="Times"/>
          <w:b/>
          <w:sz w:val="22"/>
          <w:szCs w:val="24"/>
        </w:rPr>
        <w:fldChar w:fldCharType="begin">
          <w:ffData>
            <w:name w:val="Texte22"/>
            <w:enabled/>
            <w:calcOnExit w:val="0"/>
            <w:textInput/>
          </w:ffData>
        </w:fldChar>
      </w:r>
      <w:bookmarkStart w:id="21" w:name="Texte22"/>
      <w:r w:rsidRPr="00B43BD4">
        <w:rPr>
          <w:rFonts w:ascii="Century Gothic" w:hAnsi="Century Gothic" w:cs="Times"/>
          <w:b/>
          <w:sz w:val="22"/>
          <w:szCs w:val="24"/>
        </w:rPr>
        <w:instrText xml:space="preserve"> FORMTEXT </w:instrText>
      </w:r>
      <w:r w:rsidRPr="00B43BD4">
        <w:rPr>
          <w:rFonts w:ascii="Century Gothic" w:hAnsi="Century Gothic" w:cs="Times"/>
          <w:b/>
          <w:sz w:val="22"/>
          <w:szCs w:val="24"/>
        </w:rPr>
      </w:r>
      <w:r w:rsidRPr="00B43BD4">
        <w:rPr>
          <w:rFonts w:ascii="Century Gothic" w:hAnsi="Century Gothic" w:cs="Times"/>
          <w:b/>
          <w:sz w:val="22"/>
          <w:szCs w:val="24"/>
        </w:rPr>
        <w:fldChar w:fldCharType="separate"/>
      </w:r>
      <w:r w:rsidRPr="00B43BD4">
        <w:rPr>
          <w:rFonts w:ascii="Century Gothic" w:hAnsi="Century Gothic" w:cs="Times"/>
          <w:b/>
          <w:noProof/>
          <w:sz w:val="22"/>
          <w:szCs w:val="24"/>
        </w:rPr>
        <w:t> </w:t>
      </w:r>
      <w:r w:rsidRPr="00B43BD4">
        <w:rPr>
          <w:rFonts w:ascii="Century Gothic" w:hAnsi="Century Gothic" w:cs="Times"/>
          <w:b/>
          <w:noProof/>
          <w:sz w:val="22"/>
          <w:szCs w:val="24"/>
        </w:rPr>
        <w:t> </w:t>
      </w:r>
      <w:r w:rsidRPr="00B43BD4">
        <w:rPr>
          <w:rFonts w:ascii="Century Gothic" w:hAnsi="Century Gothic" w:cs="Times"/>
          <w:b/>
          <w:noProof/>
          <w:sz w:val="22"/>
          <w:szCs w:val="24"/>
        </w:rPr>
        <w:t> </w:t>
      </w:r>
      <w:r w:rsidRPr="00B43BD4">
        <w:rPr>
          <w:rFonts w:ascii="Century Gothic" w:hAnsi="Century Gothic" w:cs="Times"/>
          <w:b/>
          <w:noProof/>
          <w:sz w:val="22"/>
          <w:szCs w:val="24"/>
        </w:rPr>
        <w:t> </w:t>
      </w:r>
      <w:r w:rsidRPr="00B43BD4">
        <w:rPr>
          <w:rFonts w:ascii="Century Gothic" w:hAnsi="Century Gothic" w:cs="Times"/>
          <w:b/>
          <w:noProof/>
          <w:sz w:val="22"/>
          <w:szCs w:val="24"/>
        </w:rPr>
        <w:t> </w:t>
      </w:r>
      <w:r w:rsidRPr="00B43BD4">
        <w:rPr>
          <w:rFonts w:ascii="Century Gothic" w:hAnsi="Century Gothic" w:cs="Times"/>
          <w:b/>
          <w:sz w:val="22"/>
          <w:szCs w:val="24"/>
        </w:rPr>
        <w:fldChar w:fldCharType="end"/>
      </w:r>
      <w:bookmarkEnd w:id="21"/>
    </w:p>
    <w:p w14:paraId="24EEA9FF" w14:textId="77777777" w:rsidR="00B43BD4" w:rsidRPr="00B43BD4" w:rsidRDefault="00B43BD4" w:rsidP="00B43BD4">
      <w:pPr>
        <w:spacing w:line="360" w:lineRule="auto"/>
        <w:rPr>
          <w:rFonts w:ascii="Century Gothic" w:hAnsi="Century Gothic" w:cs="Times"/>
          <w:b/>
          <w:sz w:val="22"/>
          <w:szCs w:val="24"/>
        </w:rPr>
      </w:pPr>
      <w:r w:rsidRPr="00B43BD4">
        <w:rPr>
          <w:rFonts w:ascii="Century Gothic" w:hAnsi="Century Gothic" w:cs="Times"/>
          <w:b/>
          <w:sz w:val="22"/>
          <w:szCs w:val="24"/>
        </w:rPr>
        <w:t xml:space="preserve">Envisagez-vous de la reconduire ? </w:t>
      </w:r>
      <w:r w:rsidRPr="00B43BD4">
        <w:rPr>
          <w:rFonts w:ascii="Century Gothic" w:hAnsi="Century Gothic" w:cs="Times"/>
          <w:b/>
          <w:sz w:val="22"/>
          <w:szCs w:val="24"/>
        </w:rPr>
        <w:fldChar w:fldCharType="begin">
          <w:ffData>
            <w:name w:val="CaseACocher1"/>
            <w:enabled/>
            <w:calcOnExit w:val="0"/>
            <w:statusText w:type="text" w:val="x"/>
            <w:checkBox>
              <w:sizeAuto/>
              <w:default w:val="0"/>
              <w:checked w:val="0"/>
            </w:checkBox>
          </w:ffData>
        </w:fldChar>
      </w:r>
      <w:bookmarkStart w:id="22" w:name="CaseACocher1"/>
      <w:r w:rsidRPr="00B43BD4">
        <w:rPr>
          <w:rFonts w:ascii="Century Gothic" w:hAnsi="Century Gothic" w:cs="Times"/>
          <w:b/>
          <w:sz w:val="22"/>
          <w:szCs w:val="24"/>
        </w:rPr>
        <w:instrText xml:space="preserve"> FORMCHECKBOX </w:instrText>
      </w:r>
      <w:r w:rsidR="00000000">
        <w:rPr>
          <w:rFonts w:ascii="Century Gothic" w:hAnsi="Century Gothic" w:cs="Times"/>
          <w:b/>
          <w:sz w:val="22"/>
          <w:szCs w:val="24"/>
        </w:rPr>
      </w:r>
      <w:r w:rsidR="00000000">
        <w:rPr>
          <w:rFonts w:ascii="Century Gothic" w:hAnsi="Century Gothic" w:cs="Times"/>
          <w:b/>
          <w:sz w:val="22"/>
          <w:szCs w:val="24"/>
        </w:rPr>
        <w:fldChar w:fldCharType="separate"/>
      </w:r>
      <w:r w:rsidRPr="00B43BD4">
        <w:rPr>
          <w:rFonts w:ascii="Century Gothic" w:hAnsi="Century Gothic" w:cs="Times"/>
          <w:b/>
          <w:sz w:val="22"/>
          <w:szCs w:val="24"/>
        </w:rPr>
        <w:fldChar w:fldCharType="end"/>
      </w:r>
      <w:bookmarkEnd w:id="22"/>
      <w:r w:rsidRPr="00B43BD4">
        <w:rPr>
          <w:rFonts w:ascii="Century Gothic" w:hAnsi="Century Gothic" w:cs="Times"/>
          <w:b/>
          <w:sz w:val="22"/>
          <w:szCs w:val="24"/>
        </w:rPr>
        <w:t xml:space="preserve"> </w:t>
      </w:r>
      <w:proofErr w:type="gramStart"/>
      <w:r w:rsidRPr="00B43BD4">
        <w:rPr>
          <w:rFonts w:ascii="Century Gothic" w:hAnsi="Century Gothic" w:cs="Times"/>
          <w:b/>
          <w:sz w:val="22"/>
          <w:szCs w:val="24"/>
        </w:rPr>
        <w:t>oui</w:t>
      </w:r>
      <w:proofErr w:type="gramEnd"/>
      <w:r w:rsidRPr="00B43BD4">
        <w:rPr>
          <w:rFonts w:ascii="Century Gothic" w:hAnsi="Century Gothic" w:cs="Times"/>
          <w:b/>
          <w:sz w:val="22"/>
          <w:szCs w:val="24"/>
        </w:rPr>
        <w:t xml:space="preserve">   </w:t>
      </w:r>
      <w:r w:rsidRPr="00B43BD4">
        <w:rPr>
          <w:rFonts w:ascii="Century Gothic" w:hAnsi="Century Gothic" w:cs="Times"/>
          <w:b/>
          <w:sz w:val="22"/>
          <w:szCs w:val="24"/>
        </w:rPr>
        <w:fldChar w:fldCharType="begin">
          <w:ffData>
            <w:name w:val="CaseACocher2"/>
            <w:enabled/>
            <w:calcOnExit w:val="0"/>
            <w:checkBox>
              <w:sizeAuto/>
              <w:default w:val="0"/>
              <w:checked w:val="0"/>
            </w:checkBox>
          </w:ffData>
        </w:fldChar>
      </w:r>
      <w:bookmarkStart w:id="23" w:name="CaseACocher2"/>
      <w:r w:rsidRPr="00B43BD4">
        <w:rPr>
          <w:rFonts w:ascii="Century Gothic" w:hAnsi="Century Gothic" w:cs="Times"/>
          <w:b/>
          <w:sz w:val="22"/>
          <w:szCs w:val="24"/>
        </w:rPr>
        <w:instrText xml:space="preserve"> FORMCHECKBOX </w:instrText>
      </w:r>
      <w:r w:rsidR="00000000">
        <w:rPr>
          <w:rFonts w:ascii="Century Gothic" w:hAnsi="Century Gothic" w:cs="Times"/>
          <w:b/>
          <w:sz w:val="22"/>
          <w:szCs w:val="24"/>
        </w:rPr>
      </w:r>
      <w:r w:rsidR="00000000">
        <w:rPr>
          <w:rFonts w:ascii="Century Gothic" w:hAnsi="Century Gothic" w:cs="Times"/>
          <w:b/>
          <w:sz w:val="22"/>
          <w:szCs w:val="24"/>
        </w:rPr>
        <w:fldChar w:fldCharType="separate"/>
      </w:r>
      <w:r w:rsidRPr="00B43BD4">
        <w:rPr>
          <w:rFonts w:ascii="Century Gothic" w:hAnsi="Century Gothic" w:cs="Times"/>
          <w:b/>
          <w:sz w:val="22"/>
          <w:szCs w:val="24"/>
        </w:rPr>
        <w:fldChar w:fldCharType="end"/>
      </w:r>
      <w:bookmarkEnd w:id="23"/>
      <w:r w:rsidRPr="00B43BD4">
        <w:rPr>
          <w:rFonts w:ascii="Century Gothic" w:hAnsi="Century Gothic" w:cs="Times"/>
          <w:b/>
          <w:sz w:val="22"/>
          <w:szCs w:val="24"/>
        </w:rPr>
        <w:t xml:space="preserve"> non</w:t>
      </w:r>
    </w:p>
    <w:p w14:paraId="72FC58C7" w14:textId="77777777" w:rsidR="00B43BD4" w:rsidRPr="00B43BD4" w:rsidRDefault="00B43BD4" w:rsidP="00B43BD4">
      <w:pPr>
        <w:spacing w:line="360" w:lineRule="auto"/>
        <w:rPr>
          <w:rFonts w:ascii="Century Gothic" w:hAnsi="Century Gothic" w:cs="Times"/>
          <w:b/>
          <w:sz w:val="22"/>
          <w:szCs w:val="24"/>
        </w:rPr>
      </w:pPr>
      <w:r w:rsidRPr="00B43BD4">
        <w:rPr>
          <w:rFonts w:ascii="Century Gothic" w:hAnsi="Century Gothic" w:cs="Times"/>
          <w:b/>
          <w:sz w:val="22"/>
          <w:szCs w:val="24"/>
        </w:rPr>
        <w:t xml:space="preserve">Quelles sont les suites envisagées ? </w:t>
      </w:r>
      <w:r w:rsidRPr="00B43BD4">
        <w:rPr>
          <w:rFonts w:ascii="Century Gothic" w:hAnsi="Century Gothic" w:cs="Times"/>
          <w:b/>
          <w:sz w:val="22"/>
          <w:szCs w:val="24"/>
        </w:rPr>
        <w:fldChar w:fldCharType="begin">
          <w:ffData>
            <w:name w:val="Texte23"/>
            <w:enabled/>
            <w:calcOnExit w:val="0"/>
            <w:textInput>
              <w:maxLength w:val="200"/>
            </w:textInput>
          </w:ffData>
        </w:fldChar>
      </w:r>
      <w:bookmarkStart w:id="24" w:name="Texte23"/>
      <w:r w:rsidRPr="00B43BD4">
        <w:rPr>
          <w:rFonts w:ascii="Century Gothic" w:hAnsi="Century Gothic" w:cs="Times"/>
          <w:b/>
          <w:sz w:val="22"/>
          <w:szCs w:val="24"/>
        </w:rPr>
        <w:instrText xml:space="preserve"> FORMTEXT </w:instrText>
      </w:r>
      <w:r w:rsidRPr="00B43BD4">
        <w:rPr>
          <w:rFonts w:ascii="Century Gothic" w:hAnsi="Century Gothic" w:cs="Times"/>
          <w:b/>
          <w:sz w:val="22"/>
          <w:szCs w:val="24"/>
        </w:rPr>
      </w:r>
      <w:r w:rsidRPr="00B43BD4">
        <w:rPr>
          <w:rFonts w:ascii="Century Gothic" w:hAnsi="Century Gothic" w:cs="Times"/>
          <w:b/>
          <w:sz w:val="22"/>
          <w:szCs w:val="24"/>
        </w:rPr>
        <w:fldChar w:fldCharType="separate"/>
      </w:r>
      <w:r w:rsidRPr="00B43BD4">
        <w:rPr>
          <w:rFonts w:ascii="Century Gothic" w:hAnsi="Century Gothic" w:cs="Times"/>
          <w:b/>
          <w:noProof/>
          <w:sz w:val="22"/>
          <w:szCs w:val="24"/>
        </w:rPr>
        <w:t> </w:t>
      </w:r>
      <w:r w:rsidRPr="00B43BD4">
        <w:rPr>
          <w:rFonts w:ascii="Century Gothic" w:hAnsi="Century Gothic" w:cs="Times"/>
          <w:b/>
          <w:noProof/>
          <w:sz w:val="22"/>
          <w:szCs w:val="24"/>
        </w:rPr>
        <w:t> </w:t>
      </w:r>
      <w:r w:rsidRPr="00B43BD4">
        <w:rPr>
          <w:rFonts w:ascii="Century Gothic" w:hAnsi="Century Gothic" w:cs="Times"/>
          <w:b/>
          <w:noProof/>
          <w:sz w:val="22"/>
          <w:szCs w:val="24"/>
        </w:rPr>
        <w:t> </w:t>
      </w:r>
      <w:r w:rsidRPr="00B43BD4">
        <w:rPr>
          <w:rFonts w:ascii="Century Gothic" w:hAnsi="Century Gothic" w:cs="Times"/>
          <w:b/>
          <w:noProof/>
          <w:sz w:val="22"/>
          <w:szCs w:val="24"/>
        </w:rPr>
        <w:t> </w:t>
      </w:r>
      <w:r w:rsidRPr="00B43BD4">
        <w:rPr>
          <w:rFonts w:ascii="Century Gothic" w:hAnsi="Century Gothic" w:cs="Times"/>
          <w:b/>
          <w:noProof/>
          <w:sz w:val="22"/>
          <w:szCs w:val="24"/>
        </w:rPr>
        <w:t> </w:t>
      </w:r>
      <w:r w:rsidRPr="00B43BD4">
        <w:rPr>
          <w:rFonts w:ascii="Century Gothic" w:hAnsi="Century Gothic" w:cs="Times"/>
          <w:b/>
          <w:sz w:val="22"/>
          <w:szCs w:val="24"/>
        </w:rPr>
        <w:fldChar w:fldCharType="end"/>
      </w:r>
      <w:bookmarkEnd w:id="24"/>
    </w:p>
    <w:p w14:paraId="55E6AC86" w14:textId="77777777" w:rsidR="00B43BD4" w:rsidRPr="00B43BD4" w:rsidRDefault="00B43BD4" w:rsidP="00B43BD4">
      <w:pPr>
        <w:spacing w:line="360" w:lineRule="auto"/>
        <w:rPr>
          <w:rFonts w:ascii="Century Gothic" w:hAnsi="Century Gothic" w:cs="Times"/>
          <w:b/>
          <w:sz w:val="22"/>
          <w:szCs w:val="24"/>
        </w:rPr>
      </w:pPr>
      <w:r w:rsidRPr="00B43BD4">
        <w:rPr>
          <w:rFonts w:ascii="Century Gothic" w:hAnsi="Century Gothic" w:cs="Times"/>
          <w:b/>
          <w:sz w:val="22"/>
          <w:szCs w:val="24"/>
        </w:rPr>
        <w:t xml:space="preserve">Quelles nouveautés pensez-vous y apporter ? </w:t>
      </w:r>
      <w:r w:rsidRPr="00B43BD4">
        <w:rPr>
          <w:rFonts w:ascii="Century Gothic" w:hAnsi="Century Gothic" w:cs="Times"/>
          <w:b/>
          <w:sz w:val="22"/>
          <w:szCs w:val="24"/>
        </w:rPr>
        <w:fldChar w:fldCharType="begin">
          <w:ffData>
            <w:name w:val="Texte24"/>
            <w:enabled/>
            <w:calcOnExit w:val="0"/>
            <w:textInput>
              <w:maxLength w:val="200"/>
            </w:textInput>
          </w:ffData>
        </w:fldChar>
      </w:r>
      <w:bookmarkStart w:id="25" w:name="Texte24"/>
      <w:r w:rsidRPr="00B43BD4">
        <w:rPr>
          <w:rFonts w:ascii="Century Gothic" w:hAnsi="Century Gothic" w:cs="Times"/>
          <w:b/>
          <w:sz w:val="22"/>
          <w:szCs w:val="24"/>
        </w:rPr>
        <w:instrText xml:space="preserve"> FORMTEXT </w:instrText>
      </w:r>
      <w:r w:rsidRPr="00B43BD4">
        <w:rPr>
          <w:rFonts w:ascii="Century Gothic" w:hAnsi="Century Gothic" w:cs="Times"/>
          <w:b/>
          <w:sz w:val="22"/>
          <w:szCs w:val="24"/>
        </w:rPr>
      </w:r>
      <w:r w:rsidRPr="00B43BD4">
        <w:rPr>
          <w:rFonts w:ascii="Century Gothic" w:hAnsi="Century Gothic" w:cs="Times"/>
          <w:b/>
          <w:sz w:val="22"/>
          <w:szCs w:val="24"/>
        </w:rPr>
        <w:fldChar w:fldCharType="separate"/>
      </w:r>
      <w:r w:rsidRPr="00B43BD4">
        <w:rPr>
          <w:rFonts w:ascii="Century Gothic" w:hAnsi="Century Gothic" w:cs="Times"/>
          <w:b/>
          <w:noProof/>
          <w:sz w:val="22"/>
          <w:szCs w:val="24"/>
        </w:rPr>
        <w:t> </w:t>
      </w:r>
      <w:r w:rsidRPr="00B43BD4">
        <w:rPr>
          <w:rFonts w:ascii="Century Gothic" w:hAnsi="Century Gothic" w:cs="Times"/>
          <w:b/>
          <w:noProof/>
          <w:sz w:val="22"/>
          <w:szCs w:val="24"/>
        </w:rPr>
        <w:t> </w:t>
      </w:r>
      <w:r w:rsidRPr="00B43BD4">
        <w:rPr>
          <w:rFonts w:ascii="Century Gothic" w:hAnsi="Century Gothic" w:cs="Times"/>
          <w:b/>
          <w:noProof/>
          <w:sz w:val="22"/>
          <w:szCs w:val="24"/>
        </w:rPr>
        <w:t> </w:t>
      </w:r>
      <w:r w:rsidRPr="00B43BD4">
        <w:rPr>
          <w:rFonts w:ascii="Century Gothic" w:hAnsi="Century Gothic" w:cs="Times"/>
          <w:b/>
          <w:noProof/>
          <w:sz w:val="22"/>
          <w:szCs w:val="24"/>
        </w:rPr>
        <w:t> </w:t>
      </w:r>
      <w:r w:rsidRPr="00B43BD4">
        <w:rPr>
          <w:rFonts w:ascii="Century Gothic" w:hAnsi="Century Gothic" w:cs="Times"/>
          <w:b/>
          <w:noProof/>
          <w:sz w:val="22"/>
          <w:szCs w:val="24"/>
        </w:rPr>
        <w:t> </w:t>
      </w:r>
      <w:r w:rsidRPr="00B43BD4">
        <w:rPr>
          <w:rFonts w:ascii="Century Gothic" w:hAnsi="Century Gothic" w:cs="Times"/>
          <w:b/>
          <w:sz w:val="22"/>
          <w:szCs w:val="24"/>
        </w:rPr>
        <w:fldChar w:fldCharType="end"/>
      </w:r>
      <w:bookmarkEnd w:id="25"/>
    </w:p>
    <w:p w14:paraId="3930876F" w14:textId="77777777" w:rsidR="00B43BD4" w:rsidRDefault="00B43BD4" w:rsidP="00391C11">
      <w:pPr>
        <w:spacing w:line="276" w:lineRule="auto"/>
        <w:rPr>
          <w:rFonts w:ascii="Century Gothic" w:hAnsi="Century Gothic" w:cs="Arial"/>
          <w:sz w:val="22"/>
        </w:rPr>
      </w:pPr>
    </w:p>
    <w:p w14:paraId="1C7621C2" w14:textId="6EC44342" w:rsidR="00B43BD4" w:rsidRDefault="00B43BD4" w:rsidP="00391C11">
      <w:pPr>
        <w:spacing w:line="276" w:lineRule="auto"/>
        <w:rPr>
          <w:rFonts w:ascii="Century Gothic" w:hAnsi="Century Gothic" w:cs="Arial"/>
          <w:sz w:val="22"/>
        </w:rPr>
      </w:pPr>
    </w:p>
    <w:p w14:paraId="7A552F0A" w14:textId="0595FF68" w:rsidR="00A91D40" w:rsidRPr="00391C11" w:rsidRDefault="00A91D40" w:rsidP="00A91D40">
      <w:pPr>
        <w:spacing w:line="276" w:lineRule="auto"/>
        <w:jc w:val="center"/>
        <w:rPr>
          <w:rFonts w:ascii="Century Gothic" w:hAnsi="Century Gothic" w:cs="Arial"/>
          <w:sz w:val="22"/>
        </w:rPr>
      </w:pPr>
      <w:r>
        <w:rPr>
          <w:rFonts w:ascii="Century Gothic" w:hAnsi="Century Gothic" w:cs="Arial"/>
          <w:sz w:val="22"/>
        </w:rPr>
        <w:t>Vous pouvez joindre à ce dossier tout document supplémentaire qui pourra appuyer votre candidature.</w:t>
      </w:r>
    </w:p>
    <w:sectPr w:rsidR="00A91D40" w:rsidRPr="00391C11" w:rsidSect="0009408D">
      <w:headerReference w:type="default" r:id="rId14"/>
      <w:footerReference w:type="default" r:id="rId15"/>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22308" w14:textId="77777777" w:rsidR="00002FEA" w:rsidRDefault="00002FEA" w:rsidP="003004B0">
      <w:pPr>
        <w:spacing w:after="0"/>
      </w:pPr>
      <w:r>
        <w:separator/>
      </w:r>
    </w:p>
  </w:endnote>
  <w:endnote w:type="continuationSeparator" w:id="0">
    <w:p w14:paraId="5E1C6F6E" w14:textId="77777777" w:rsidR="00002FEA" w:rsidRDefault="00002FEA" w:rsidP="003004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F4F7" w14:textId="077946E4" w:rsidR="003004B0" w:rsidRDefault="004A221C">
    <w:pPr>
      <w:pStyle w:val="Pieddepage"/>
    </w:pPr>
    <w:r>
      <w:rPr>
        <w:noProof/>
      </w:rPr>
      <mc:AlternateContent>
        <mc:Choice Requires="wps">
          <w:drawing>
            <wp:anchor distT="45720" distB="45720" distL="114300" distR="114300" simplePos="0" relativeHeight="251665408" behindDoc="0" locked="0" layoutInCell="1" allowOverlap="1" wp14:anchorId="52A1573E" wp14:editId="63923006">
              <wp:simplePos x="0" y="0"/>
              <wp:positionH relativeFrom="page">
                <wp:align>right</wp:align>
              </wp:positionH>
              <wp:positionV relativeFrom="paragraph">
                <wp:posOffset>227965</wp:posOffset>
              </wp:positionV>
              <wp:extent cx="7515225" cy="1065530"/>
              <wp:effectExtent l="0" t="0" r="28575" b="2032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1065530"/>
                      </a:xfrm>
                      <a:prstGeom prst="rect">
                        <a:avLst/>
                      </a:prstGeom>
                      <a:noFill/>
                      <a:ln w="9525">
                        <a:solidFill>
                          <a:srgbClr val="000000"/>
                        </a:solidFill>
                        <a:miter lim="800000"/>
                        <a:headEnd/>
                        <a:tailEnd/>
                      </a:ln>
                    </wps:spPr>
                    <wps:txbx>
                      <w:txbxContent>
                        <w:p w14:paraId="204E75FA" w14:textId="7B9C6C4A" w:rsidR="004A221C" w:rsidRPr="000541E9" w:rsidRDefault="00000000" w:rsidP="000541E9">
                          <w:pPr>
                            <w:ind w:left="5664"/>
                            <w:rPr>
                              <w:b/>
                              <w:bCs/>
                            </w:rPr>
                          </w:pPr>
                          <w:hyperlink r:id="rId1" w:history="1">
                            <w:r w:rsidR="004A221C" w:rsidRPr="000541E9">
                              <w:rPr>
                                <w:rStyle w:val="Lienhypertexte"/>
                                <w:b/>
                                <w:bCs/>
                                <w:color w:val="auto"/>
                              </w:rPr>
                              <w:t>ffabre@club-des-1000.fr</w:t>
                            </w:r>
                          </w:hyperlink>
                          <w:r w:rsidR="004A221C" w:rsidRPr="000541E9">
                            <w:rPr>
                              <w:b/>
                              <w:bCs/>
                            </w:rPr>
                            <w:t xml:space="preserve"> | 07.78.95.10.35. | www.club-des-1000.fr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A1573E" id="_x0000_t202" coordsize="21600,21600" o:spt="202" path="m,l,21600r21600,l21600,xe">
              <v:stroke joinstyle="miter"/>
              <v:path gradientshapeok="t" o:connecttype="rect"/>
            </v:shapetype>
            <v:shape id="Zone de texte 2" o:spid="_x0000_s1026" type="#_x0000_t202" style="position:absolute;left:0;text-align:left;margin-left:540.55pt;margin-top:17.95pt;width:591.75pt;height:83.9pt;z-index:25166540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" filled="f">
              <v:textbox>
                <w:txbxContent>
                  <w:p w14:paraId="204E75FA" w14:textId="7B9C6C4A" w:rsidR="004A221C" w:rsidRPr="000541E9" w:rsidRDefault="00000000" w:rsidP="000541E9">
                    <w:pPr>
                      <w:ind w:left="5664"/>
                      <w:rPr>
                        <w:b/>
                        <w:bCs/>
                      </w:rPr>
                    </w:pPr>
                    <w:hyperlink r:id="rId2" w:history="1">
                      <w:r w:rsidR="004A221C" w:rsidRPr="000541E9">
                        <w:rPr>
                          <w:rStyle w:val="Lienhypertexte"/>
                          <w:b/>
                          <w:bCs/>
                          <w:color w:val="auto"/>
                        </w:rPr>
                        <w:t>ffabre@club-des-1000.fr</w:t>
                      </w:r>
                    </w:hyperlink>
                    <w:r w:rsidR="004A221C" w:rsidRPr="000541E9">
                      <w:rPr>
                        <w:b/>
                        <w:bCs/>
                      </w:rPr>
                      <w:t xml:space="preserve"> | 07.78.95.10.35. | www.club-des-1000.fr</w:t>
                    </w:r>
                  </w:p>
                </w:txbxContent>
              </v:textbox>
              <w10:wrap type="square" anchorx="page"/>
            </v:shape>
          </w:pict>
        </mc:Fallback>
      </mc:AlternateContent>
    </w:r>
    <w:r w:rsidR="00DA5284">
      <w:rPr>
        <w:noProof/>
      </w:rPr>
      <w:drawing>
        <wp:anchor distT="0" distB="0" distL="114300" distR="114300" simplePos="0" relativeHeight="251663360" behindDoc="0" locked="0" layoutInCell="1" allowOverlap="1" wp14:anchorId="25EE6761" wp14:editId="024B6294">
          <wp:simplePos x="0" y="0"/>
          <wp:positionH relativeFrom="page">
            <wp:align>left</wp:align>
          </wp:positionH>
          <wp:positionV relativeFrom="paragraph">
            <wp:posOffset>245745</wp:posOffset>
          </wp:positionV>
          <wp:extent cx="7653655" cy="342900"/>
          <wp:effectExtent l="0" t="0" r="4445" b="0"/>
          <wp:wrapThrough wrapText="bothSides">
            <wp:wrapPolygon edited="0">
              <wp:start x="0" y="0"/>
              <wp:lineTo x="0" y="20400"/>
              <wp:lineTo x="21559" y="20400"/>
              <wp:lineTo x="21559" y="0"/>
              <wp:lineTo x="0" y="0"/>
            </wp:wrapPolygon>
          </wp:wrapThrough>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96827"/>
                  <a:stretch/>
                </pic:blipFill>
                <pic:spPr bwMode="auto">
                  <a:xfrm>
                    <a:off x="0" y="0"/>
                    <a:ext cx="7653655" cy="342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408D">
      <w:rPr>
        <w:rFonts w:asciiTheme="majorHAnsi" w:eastAsiaTheme="majorEastAsia" w:hAnsiTheme="majorHAnsi" w:cstheme="majorBidi"/>
        <w:noProof/>
        <w:sz w:val="28"/>
        <w:szCs w:val="28"/>
      </w:rPr>
      <mc:AlternateContent>
        <mc:Choice Requires="wps">
          <w:drawing>
            <wp:anchor distT="0" distB="0" distL="114300" distR="114300" simplePos="0" relativeHeight="251661312" behindDoc="0" locked="0" layoutInCell="0" allowOverlap="1" wp14:anchorId="30F42E53" wp14:editId="1EB6872D">
              <wp:simplePos x="0" y="0"/>
              <wp:positionH relativeFrom="rightMargin">
                <wp:posOffset>339375</wp:posOffset>
              </wp:positionH>
              <wp:positionV relativeFrom="bottomMargin">
                <wp:align>top</wp:align>
              </wp:positionV>
              <wp:extent cx="393393" cy="399393"/>
              <wp:effectExtent l="0" t="0" r="6985" b="1270"/>
              <wp:wrapNone/>
              <wp:docPr id="15" name="Ellips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93" cy="399393"/>
                      </a:xfrm>
                      <a:prstGeom prst="ellipse">
                        <a:avLst/>
                      </a:prstGeom>
                      <a:solidFill>
                        <a:srgbClr val="CAD022"/>
                      </a:solidFill>
                      <a:ln>
                        <a:noFill/>
                      </a:ln>
                    </wps:spPr>
                    <wps:txbx>
                      <w:txbxContent>
                        <w:p w14:paraId="22A20577" w14:textId="77777777" w:rsidR="0009408D" w:rsidRPr="0009408D" w:rsidRDefault="0009408D" w:rsidP="0009408D">
                          <w:pPr>
                            <w:jc w:val="center"/>
                            <w:rPr>
                              <w:rStyle w:val="Numrodepage"/>
                              <w:rFonts w:ascii="Century Gothic" w:hAnsi="Century Gothic"/>
                              <w:color w:val="FFFFFF" w:themeColor="background1"/>
                              <w:szCs w:val="24"/>
                            </w:rPr>
                          </w:pPr>
                          <w:r w:rsidRPr="0009408D">
                            <w:rPr>
                              <w:sz w:val="22"/>
                            </w:rPr>
                            <w:fldChar w:fldCharType="begin"/>
                          </w:r>
                          <w:r w:rsidRPr="0009408D">
                            <w:rPr>
                              <w:rFonts w:ascii="Century Gothic" w:hAnsi="Century Gothic"/>
                            </w:rPr>
                            <w:instrText>PAGE    \* MERGEFORMAT</w:instrText>
                          </w:r>
                          <w:r w:rsidRPr="0009408D">
                            <w:rPr>
                              <w:sz w:val="22"/>
                            </w:rPr>
                            <w:fldChar w:fldCharType="separate"/>
                          </w:r>
                          <w:r w:rsidRPr="0009408D">
                            <w:rPr>
                              <w:rStyle w:val="Numrodepage"/>
                              <w:rFonts w:ascii="Century Gothic" w:hAnsi="Century Gothic"/>
                              <w:b/>
                              <w:bCs/>
                              <w:color w:val="FFFFFF" w:themeColor="background1"/>
                              <w:sz w:val="24"/>
                              <w:szCs w:val="24"/>
                            </w:rPr>
                            <w:t>2</w:t>
                          </w:r>
                          <w:r w:rsidRPr="0009408D">
                            <w:rPr>
                              <w:rStyle w:val="Numrodepage"/>
                              <w:rFonts w:ascii="Century Gothic" w:hAnsi="Century Gothic"/>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F42E53" id="Ellipse 15" o:spid="_x0000_s1027" style="position:absolute;left:0;text-align:left;margin-left:26.7pt;margin-top:0;width:31pt;height:31.45pt;z-index:251661312;visibility:visible;mso-wrap-style:square;mso-width-percent:0;mso-height-percent:0;mso-wrap-distance-left:9pt;mso-wrap-distance-top:0;mso-wrap-distance-right:9pt;mso-wrap-distance-bottom:0;mso-position-horizontal:absolute;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" o:allowincell="f" fillcolor="#cad022" stroked="f">
              <v:textbox inset="0,,0">
                <w:txbxContent>
                  <w:p w14:paraId="22A20577" w14:textId="77777777" w:rsidR="0009408D" w:rsidRPr="0009408D" w:rsidRDefault="0009408D" w:rsidP="0009408D">
                    <w:pPr>
                      <w:jc w:val="center"/>
                      <w:rPr>
                        <w:rStyle w:val="Numrodepage"/>
                        <w:rFonts w:ascii="Century Gothic" w:hAnsi="Century Gothic"/>
                        <w:color w:val="FFFFFF" w:themeColor="background1"/>
                        <w:szCs w:val="24"/>
                      </w:rPr>
                    </w:pPr>
                    <w:r w:rsidRPr="0009408D">
                      <w:rPr>
                        <w:sz w:val="22"/>
                      </w:rPr>
                      <w:fldChar w:fldCharType="begin"/>
                    </w:r>
                    <w:r w:rsidRPr="0009408D">
                      <w:rPr>
                        <w:rFonts w:ascii="Century Gothic" w:hAnsi="Century Gothic"/>
                      </w:rPr>
                      <w:instrText>PAGE    \* MERGEFORMAT</w:instrText>
                    </w:r>
                    <w:r w:rsidRPr="0009408D">
                      <w:rPr>
                        <w:sz w:val="22"/>
                      </w:rPr>
                      <w:fldChar w:fldCharType="separate"/>
                    </w:r>
                    <w:r w:rsidRPr="0009408D">
                      <w:rPr>
                        <w:rStyle w:val="Numrodepage"/>
                        <w:rFonts w:ascii="Century Gothic" w:hAnsi="Century Gothic"/>
                        <w:b/>
                        <w:bCs/>
                        <w:color w:val="FFFFFF" w:themeColor="background1"/>
                        <w:sz w:val="24"/>
                        <w:szCs w:val="24"/>
                      </w:rPr>
                      <w:t>2</w:t>
                    </w:r>
                    <w:r w:rsidRPr="0009408D">
                      <w:rPr>
                        <w:rStyle w:val="Numrodepage"/>
                        <w:rFonts w:ascii="Century Gothic" w:hAnsi="Century Gothic"/>
                        <w:b/>
                        <w:bCs/>
                        <w:color w:val="FFFFFF" w:themeColor="background1"/>
                        <w:sz w:val="24"/>
                        <w:szCs w:val="24"/>
                      </w:rPr>
                      <w:fldChar w:fldCharType="end"/>
                    </w:r>
                  </w:p>
                </w:txbxContent>
              </v:textbox>
              <w10:wrap anchorx="margin" anchory="margin"/>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45D90" w14:textId="77777777" w:rsidR="00002FEA" w:rsidRDefault="00002FEA" w:rsidP="003004B0">
      <w:pPr>
        <w:spacing w:after="0"/>
      </w:pPr>
      <w:r>
        <w:separator/>
      </w:r>
    </w:p>
  </w:footnote>
  <w:footnote w:type="continuationSeparator" w:id="0">
    <w:p w14:paraId="5455002B" w14:textId="77777777" w:rsidR="00002FEA" w:rsidRDefault="00002FEA" w:rsidP="003004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48CB6" w14:textId="30D622F9" w:rsidR="003004B0" w:rsidRDefault="003004B0">
    <w:pPr>
      <w:pStyle w:val="En-tte"/>
    </w:pPr>
    <w:r>
      <w:rPr>
        <w:noProof/>
      </w:rPr>
      <w:drawing>
        <wp:anchor distT="0" distB="0" distL="114300" distR="114300" simplePos="0" relativeHeight="251658240" behindDoc="0" locked="0" layoutInCell="1" allowOverlap="1" wp14:anchorId="4993EC5C" wp14:editId="62BBC61B">
          <wp:simplePos x="0" y="0"/>
          <wp:positionH relativeFrom="column">
            <wp:posOffset>-880745</wp:posOffset>
          </wp:positionH>
          <wp:positionV relativeFrom="paragraph">
            <wp:posOffset>-440055</wp:posOffset>
          </wp:positionV>
          <wp:extent cx="7653655" cy="342900"/>
          <wp:effectExtent l="0" t="0" r="4445" b="0"/>
          <wp:wrapThrough wrapText="bothSides">
            <wp:wrapPolygon edited="0">
              <wp:start x="0" y="0"/>
              <wp:lineTo x="0" y="20400"/>
              <wp:lineTo x="21559" y="20400"/>
              <wp:lineTo x="21559"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96827"/>
                  <a:stretch/>
                </pic:blipFill>
                <pic:spPr bwMode="auto">
                  <a:xfrm>
                    <a:off x="0" y="0"/>
                    <a:ext cx="7653655" cy="342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2A84"/>
    <w:multiLevelType w:val="hybridMultilevel"/>
    <w:tmpl w:val="0F9E8976"/>
    <w:lvl w:ilvl="0" w:tplc="D9E6C52C">
      <w:start w:val="1"/>
      <w:numFmt w:val="decimal"/>
      <w:lvlText w:val="%1."/>
      <w:lvlJc w:val="left"/>
      <w:pPr>
        <w:ind w:left="720" w:hanging="360"/>
      </w:pPr>
      <w:rPr>
        <w:rFonts w:hint="default"/>
        <w:color w:val="C53D23"/>
        <w:sz w:val="28"/>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524367F"/>
    <w:multiLevelType w:val="hybridMultilevel"/>
    <w:tmpl w:val="BF72F5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A87E42"/>
    <w:multiLevelType w:val="hybridMultilevel"/>
    <w:tmpl w:val="72E88FE2"/>
    <w:lvl w:ilvl="0" w:tplc="4E5CA5B4">
      <w:start w:val="1"/>
      <w:numFmt w:val="decimal"/>
      <w:lvlText w:val="%1."/>
      <w:lvlJc w:val="left"/>
      <w:pPr>
        <w:ind w:left="720" w:hanging="360"/>
      </w:pPr>
      <w:rPr>
        <w:rFonts w:hint="default"/>
        <w:b/>
        <w:bCs/>
        <w:color w:val="C53D23"/>
        <w:sz w:val="28"/>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7D64A4"/>
    <w:multiLevelType w:val="hybridMultilevel"/>
    <w:tmpl w:val="52DAE71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4275D1"/>
    <w:multiLevelType w:val="hybridMultilevel"/>
    <w:tmpl w:val="68BEA18A"/>
    <w:lvl w:ilvl="0" w:tplc="CC9AB436">
      <w:start w:val="1"/>
      <w:numFmt w:val="decimal"/>
      <w:lvlText w:val="%1."/>
      <w:lvlJc w:val="left"/>
      <w:pPr>
        <w:ind w:left="720" w:hanging="360"/>
      </w:pPr>
      <w:rPr>
        <w:rFonts w:cstheme="minorBidi" w:hint="default"/>
        <w:color w:val="C53D21"/>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B795A21"/>
    <w:multiLevelType w:val="hybridMultilevel"/>
    <w:tmpl w:val="86F4DD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0F078A4"/>
    <w:multiLevelType w:val="hybridMultilevel"/>
    <w:tmpl w:val="E8F47B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D038AB"/>
    <w:multiLevelType w:val="hybridMultilevel"/>
    <w:tmpl w:val="6F06A79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B9E3F8A"/>
    <w:multiLevelType w:val="hybridMultilevel"/>
    <w:tmpl w:val="AE882C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B91FED"/>
    <w:multiLevelType w:val="hybridMultilevel"/>
    <w:tmpl w:val="ECCA87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0146D6"/>
    <w:multiLevelType w:val="hybridMultilevel"/>
    <w:tmpl w:val="4BFC80DE"/>
    <w:lvl w:ilvl="0" w:tplc="67246BB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A39115E"/>
    <w:multiLevelType w:val="hybridMultilevel"/>
    <w:tmpl w:val="6A047430"/>
    <w:lvl w:ilvl="0" w:tplc="3B14DE86">
      <w:start w:val="1"/>
      <w:numFmt w:val="decimal"/>
      <w:lvlText w:val="%1."/>
      <w:lvlJc w:val="left"/>
      <w:pPr>
        <w:ind w:left="720" w:hanging="360"/>
      </w:pPr>
      <w:rPr>
        <w:rFonts w:ascii="Candara" w:hAnsi="Candara" w:cs="Times New Roman" w:hint="default"/>
        <w:color w:val="C53D21"/>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FB31912"/>
    <w:multiLevelType w:val="hybridMultilevel"/>
    <w:tmpl w:val="01E87E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9663B50"/>
    <w:multiLevelType w:val="hybridMultilevel"/>
    <w:tmpl w:val="196A6DDA"/>
    <w:lvl w:ilvl="0" w:tplc="97B0AA20">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4779A5"/>
    <w:multiLevelType w:val="hybridMultilevel"/>
    <w:tmpl w:val="FD78766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49885521">
    <w:abstractNumId w:val="1"/>
  </w:num>
  <w:num w:numId="2" w16cid:durableId="1479109589">
    <w:abstractNumId w:val="6"/>
  </w:num>
  <w:num w:numId="3" w16cid:durableId="699748886">
    <w:abstractNumId w:val="8"/>
  </w:num>
  <w:num w:numId="4" w16cid:durableId="407963635">
    <w:abstractNumId w:val="3"/>
  </w:num>
  <w:num w:numId="5" w16cid:durableId="2060545907">
    <w:abstractNumId w:val="5"/>
  </w:num>
  <w:num w:numId="6" w16cid:durableId="757946529">
    <w:abstractNumId w:val="10"/>
  </w:num>
  <w:num w:numId="7" w16cid:durableId="1236402963">
    <w:abstractNumId w:val="12"/>
  </w:num>
  <w:num w:numId="8" w16cid:durableId="685325373">
    <w:abstractNumId w:val="2"/>
  </w:num>
  <w:num w:numId="9" w16cid:durableId="1672177739">
    <w:abstractNumId w:val="0"/>
  </w:num>
  <w:num w:numId="10" w16cid:durableId="92938625">
    <w:abstractNumId w:val="13"/>
  </w:num>
  <w:num w:numId="11" w16cid:durableId="296886305">
    <w:abstractNumId w:val="7"/>
  </w:num>
  <w:num w:numId="12" w16cid:durableId="951863042">
    <w:abstractNumId w:val="14"/>
  </w:num>
  <w:num w:numId="13" w16cid:durableId="1822770266">
    <w:abstractNumId w:val="9"/>
  </w:num>
  <w:num w:numId="14" w16cid:durableId="275865893">
    <w:abstractNumId w:val="11"/>
  </w:num>
  <w:num w:numId="15" w16cid:durableId="19587588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B0"/>
    <w:rsid w:val="00002FEA"/>
    <w:rsid w:val="00022772"/>
    <w:rsid w:val="000541E9"/>
    <w:rsid w:val="0009408D"/>
    <w:rsid w:val="000D5B7B"/>
    <w:rsid w:val="00252D2A"/>
    <w:rsid w:val="002E094E"/>
    <w:rsid w:val="002E42D2"/>
    <w:rsid w:val="003004B0"/>
    <w:rsid w:val="003917C4"/>
    <w:rsid w:val="00391C11"/>
    <w:rsid w:val="003A47C1"/>
    <w:rsid w:val="004458AA"/>
    <w:rsid w:val="004A221C"/>
    <w:rsid w:val="00637B98"/>
    <w:rsid w:val="00683F80"/>
    <w:rsid w:val="006E5BF2"/>
    <w:rsid w:val="006E6535"/>
    <w:rsid w:val="00744402"/>
    <w:rsid w:val="00833CDA"/>
    <w:rsid w:val="008605F1"/>
    <w:rsid w:val="008955CD"/>
    <w:rsid w:val="00911F60"/>
    <w:rsid w:val="009F4333"/>
    <w:rsid w:val="00A359E2"/>
    <w:rsid w:val="00A91D40"/>
    <w:rsid w:val="00B32676"/>
    <w:rsid w:val="00B43BD4"/>
    <w:rsid w:val="00BF66EA"/>
    <w:rsid w:val="00C5301B"/>
    <w:rsid w:val="00C55BE7"/>
    <w:rsid w:val="00CD76D0"/>
    <w:rsid w:val="00D37780"/>
    <w:rsid w:val="00D57B8B"/>
    <w:rsid w:val="00DA5284"/>
    <w:rsid w:val="00EC4528"/>
    <w:rsid w:val="00FA53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E132A"/>
  <w15:chartTrackingRefBased/>
  <w15:docId w15:val="{DFA90F28-1320-42AE-AA77-9B14CA47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535"/>
    <w:pPr>
      <w:spacing w:line="240" w:lineRule="auto"/>
      <w:jc w:val="both"/>
    </w:pPr>
    <w:rPr>
      <w:sz w:val="20"/>
    </w:rPr>
  </w:style>
  <w:style w:type="paragraph" w:styleId="Titre1">
    <w:name w:val="heading 1"/>
    <w:basedOn w:val="Normal"/>
    <w:next w:val="Normal"/>
    <w:link w:val="Titre1Car"/>
    <w:uiPriority w:val="9"/>
    <w:qFormat/>
    <w:rsid w:val="006E6535"/>
    <w:pPr>
      <w:keepNext/>
      <w:keepLines/>
      <w:spacing w:before="240" w:after="0"/>
      <w:outlineLvl w:val="0"/>
    </w:pPr>
    <w:rPr>
      <w:rFonts w:ascii="Times New Roman" w:eastAsiaTheme="majorEastAsia" w:hAnsi="Times New Roman"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6E6535"/>
    <w:pPr>
      <w:keepNext/>
      <w:keepLines/>
      <w:spacing w:before="40" w:after="0"/>
      <w:outlineLvl w:val="1"/>
    </w:pPr>
    <w:rPr>
      <w:rFonts w:ascii="Times New Roman" w:eastAsiaTheme="majorEastAsia" w:hAnsi="Times New Roman"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E6535"/>
    <w:rPr>
      <w:rFonts w:ascii="Times New Roman" w:eastAsiaTheme="majorEastAsia" w:hAnsi="Times New Roman" w:cstheme="majorBidi"/>
      <w:color w:val="2F5496" w:themeColor="accent1" w:themeShade="BF"/>
      <w:sz w:val="32"/>
      <w:szCs w:val="32"/>
    </w:rPr>
  </w:style>
  <w:style w:type="character" w:customStyle="1" w:styleId="Titre2Car">
    <w:name w:val="Titre 2 Car"/>
    <w:basedOn w:val="Policepardfaut"/>
    <w:link w:val="Titre2"/>
    <w:uiPriority w:val="9"/>
    <w:semiHidden/>
    <w:rsid w:val="006E6535"/>
    <w:rPr>
      <w:rFonts w:ascii="Times New Roman" w:eastAsiaTheme="majorEastAsia" w:hAnsi="Times New Roman" w:cstheme="majorBidi"/>
      <w:color w:val="2F5496" w:themeColor="accent1" w:themeShade="BF"/>
      <w:sz w:val="26"/>
      <w:szCs w:val="26"/>
    </w:rPr>
  </w:style>
  <w:style w:type="paragraph" w:styleId="En-tte">
    <w:name w:val="header"/>
    <w:basedOn w:val="Normal"/>
    <w:link w:val="En-tteCar"/>
    <w:uiPriority w:val="99"/>
    <w:unhideWhenUsed/>
    <w:rsid w:val="003004B0"/>
    <w:pPr>
      <w:tabs>
        <w:tab w:val="center" w:pos="4536"/>
        <w:tab w:val="right" w:pos="9072"/>
      </w:tabs>
      <w:spacing w:after="0"/>
    </w:pPr>
  </w:style>
  <w:style w:type="character" w:customStyle="1" w:styleId="En-tteCar">
    <w:name w:val="En-tête Car"/>
    <w:basedOn w:val="Policepardfaut"/>
    <w:link w:val="En-tte"/>
    <w:uiPriority w:val="99"/>
    <w:rsid w:val="003004B0"/>
    <w:rPr>
      <w:sz w:val="20"/>
    </w:rPr>
  </w:style>
  <w:style w:type="paragraph" w:styleId="Pieddepage">
    <w:name w:val="footer"/>
    <w:basedOn w:val="Normal"/>
    <w:link w:val="PieddepageCar"/>
    <w:uiPriority w:val="99"/>
    <w:unhideWhenUsed/>
    <w:rsid w:val="003004B0"/>
    <w:pPr>
      <w:tabs>
        <w:tab w:val="center" w:pos="4536"/>
        <w:tab w:val="right" w:pos="9072"/>
      </w:tabs>
      <w:spacing w:after="0"/>
    </w:pPr>
  </w:style>
  <w:style w:type="character" w:customStyle="1" w:styleId="PieddepageCar">
    <w:name w:val="Pied de page Car"/>
    <w:basedOn w:val="Policepardfaut"/>
    <w:link w:val="Pieddepage"/>
    <w:uiPriority w:val="99"/>
    <w:rsid w:val="003004B0"/>
    <w:rPr>
      <w:sz w:val="20"/>
    </w:rPr>
  </w:style>
  <w:style w:type="paragraph" w:styleId="Titre">
    <w:name w:val="Title"/>
    <w:basedOn w:val="Normal"/>
    <w:next w:val="Normal"/>
    <w:link w:val="TitreCar"/>
    <w:uiPriority w:val="10"/>
    <w:qFormat/>
    <w:rsid w:val="003004B0"/>
    <w:pPr>
      <w:spacing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004B0"/>
    <w:rPr>
      <w:rFonts w:asciiTheme="majorHAnsi" w:eastAsiaTheme="majorEastAsia" w:hAnsiTheme="majorHAnsi" w:cstheme="majorBidi"/>
      <w:spacing w:val="-10"/>
      <w:kern w:val="28"/>
      <w:sz w:val="56"/>
      <w:szCs w:val="56"/>
    </w:rPr>
  </w:style>
  <w:style w:type="character" w:customStyle="1" w:styleId="jsgrdq">
    <w:name w:val="jsgrdq"/>
    <w:basedOn w:val="Policepardfaut"/>
    <w:rsid w:val="003004B0"/>
  </w:style>
  <w:style w:type="paragraph" w:styleId="Paragraphedeliste">
    <w:name w:val="List Paragraph"/>
    <w:basedOn w:val="Normal"/>
    <w:uiPriority w:val="34"/>
    <w:qFormat/>
    <w:rsid w:val="00637B98"/>
    <w:pPr>
      <w:ind w:left="720"/>
      <w:contextualSpacing/>
    </w:pPr>
  </w:style>
  <w:style w:type="table" w:styleId="Grilledutableau">
    <w:name w:val="Table Grid"/>
    <w:basedOn w:val="TableauNormal"/>
    <w:uiPriority w:val="39"/>
    <w:rsid w:val="006E5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F4333"/>
    <w:rPr>
      <w:color w:val="0563C1" w:themeColor="hyperlink"/>
      <w:u w:val="single"/>
    </w:rPr>
  </w:style>
  <w:style w:type="character" w:styleId="Mentionnonrsolue">
    <w:name w:val="Unresolved Mention"/>
    <w:basedOn w:val="Policepardfaut"/>
    <w:uiPriority w:val="99"/>
    <w:semiHidden/>
    <w:unhideWhenUsed/>
    <w:rsid w:val="009F4333"/>
    <w:rPr>
      <w:color w:val="605E5C"/>
      <w:shd w:val="clear" w:color="auto" w:fill="E1DFDD"/>
    </w:rPr>
  </w:style>
  <w:style w:type="character" w:styleId="Numrodepage">
    <w:name w:val="page number"/>
    <w:basedOn w:val="Policepardfaut"/>
    <w:uiPriority w:val="99"/>
    <w:unhideWhenUsed/>
    <w:rsid w:val="00094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fabre@club-des-1000.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mailto:ffabre@club-des-1000.fr" TargetMode="External"/><Relationship Id="rId1" Type="http://schemas.openxmlformats.org/officeDocument/2006/relationships/hyperlink" Target="mailto:ffabre@club-des-1000.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E27F-FC3E-4652-AED0-55D636689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1511</Words>
  <Characters>8313</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Guénaëlle KERVADEC</dc:creator>
  <cp:keywords/>
  <dc:description/>
  <cp:lastModifiedBy>Frédéric FABRE</cp:lastModifiedBy>
  <cp:revision>2</cp:revision>
  <dcterms:created xsi:type="dcterms:W3CDTF">2022-09-26T10:23:00Z</dcterms:created>
  <dcterms:modified xsi:type="dcterms:W3CDTF">2022-09-26T10:23:00Z</dcterms:modified>
</cp:coreProperties>
</file>